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D5214" w14:textId="77777777" w:rsidR="00243C08" w:rsidRDefault="00243C08" w:rsidP="00243C08">
      <w:pPr>
        <w:spacing w:line="10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Vorbereitungsklasse, Schuljahr 2020/2021</w:t>
      </w:r>
    </w:p>
    <w:p w14:paraId="11C2BDDB" w14:textId="77777777" w:rsidR="00243C08" w:rsidRDefault="00243C08" w:rsidP="00243C08">
      <w:pPr>
        <w:pBdr>
          <w:bottom w:val="single" w:sz="8" w:space="1" w:color="000000"/>
        </w:pBdr>
        <w:spacing w:line="10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versäumte </w:t>
      </w:r>
      <w:proofErr w:type="gramStart"/>
      <w:r>
        <w:rPr>
          <w:rFonts w:ascii="Arial" w:hAnsi="Arial" w:cs="Arial"/>
        </w:rPr>
        <w:t>Stunden ,</w:t>
      </w:r>
      <w:proofErr w:type="gramEnd"/>
      <w:r>
        <w:rPr>
          <w:rFonts w:ascii="Arial" w:hAnsi="Arial" w:cs="Arial"/>
        </w:rPr>
        <w:t xml:space="preserve"> davon unentschuldigt  Stunden</w:t>
      </w:r>
    </w:p>
    <w:p w14:paraId="76FA464F" w14:textId="77777777" w:rsidR="00243C08" w:rsidRDefault="00243C08" w:rsidP="00243C08">
      <w:pPr>
        <w:spacing w:line="100" w:lineRule="atLeast"/>
        <w:jc w:val="both"/>
        <w:rPr>
          <w:rFonts w:ascii="Arial" w:hAnsi="Arial" w:cs="Arial"/>
          <w:b/>
        </w:rPr>
      </w:pPr>
    </w:p>
    <w:p w14:paraId="7A683709" w14:textId="77777777" w:rsidR="00243C08" w:rsidRPr="005617A8" w:rsidRDefault="00243C08" w:rsidP="00243C08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&lt; Name &gt; nimmt am Unterricht der Vorbereitungsklasse seit </w:t>
      </w:r>
      <w:proofErr w:type="gramStart"/>
      <w:r>
        <w:rPr>
          <w:rFonts w:ascii="Arial" w:hAnsi="Arial" w:cs="Arial"/>
        </w:rPr>
        <w:t>dem  202</w:t>
      </w:r>
      <w:proofErr w:type="gramEnd"/>
      <w:r>
        <w:rPr>
          <w:rFonts w:ascii="Arial" w:hAnsi="Arial" w:cs="Arial"/>
        </w:rPr>
        <w:t xml:space="preserve"> teil.</w:t>
      </w:r>
    </w:p>
    <w:p w14:paraId="0B145BAB" w14:textId="77777777" w:rsidR="00243C08" w:rsidRDefault="00243C08" w:rsidP="00243C08">
      <w:pPr>
        <w:spacing w:line="100" w:lineRule="atLeast"/>
        <w:jc w:val="both"/>
        <w:rPr>
          <w:rFonts w:ascii="Arial" w:hAnsi="Arial" w:cs="Arial"/>
          <w:b/>
        </w:rPr>
      </w:pPr>
    </w:p>
    <w:tbl>
      <w:tblPr>
        <w:tblStyle w:val="Tabellenraster"/>
        <w:tblpPr w:leftFromText="141" w:rightFromText="141" w:vertAnchor="page" w:horzAnchor="margin" w:tblpY="3526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243C08" w:rsidRPr="007908BD" w14:paraId="5D6EF369" w14:textId="77777777" w:rsidTr="00673544">
        <w:tc>
          <w:tcPr>
            <w:tcW w:w="846" w:type="dxa"/>
          </w:tcPr>
          <w:p w14:paraId="270D6B4A" w14:textId="075FC772" w:rsidR="00243C08" w:rsidRDefault="00243C08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VK</w:t>
            </w:r>
            <w:r w:rsidR="005E6971">
              <w:rPr>
                <w:rFonts w:ascii="Arial" w:hAnsi="Arial" w:cs="Arial"/>
              </w:rPr>
              <w:t xml:space="preserve"> Ende</w:t>
            </w:r>
          </w:p>
          <w:p w14:paraId="48D9CA40" w14:textId="334E1D47" w:rsidR="00243C08" w:rsidRPr="007908BD" w:rsidRDefault="00243C08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</w:t>
            </w:r>
            <w:r w:rsidR="002704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8216" w:type="dxa"/>
          </w:tcPr>
          <w:p w14:paraId="7D27081B" w14:textId="08674262" w:rsidR="00243C08" w:rsidRPr="007908BD" w:rsidRDefault="006C501B" w:rsidP="006C50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 Name &gt; zeigt Freude und Interesse an den Lerninhalten, beteiligt sich am Unterricht und kann eigene Vorstellungen und Interessen einbringen. Im Schulalltag findet &lt; er / sie &gt; sich zurecht, nimmt an außerunterrichtlichen Aktivitäten teil und setzt sich konstruktiv mit den neuen kulturellen Gegebenheiten auseinander. &lt; Er / Sie &gt; erscheint pünktlich zum Unterricht. Die benötigten Unterrichtsmaterialien hat &lt; Name &gt; dabei und geht sorgfältig und sachgerecht mit ihnen um. &lt; Er / Sie &gt; erledigt &lt; seine / ihre &gt; Haus-Aufgaben und Klassendienste zuverlässig und arbeitet selbstständig und konzentriert. Aufgabenstellungen kann &lt; er / sie &gt; eigenständig erfassen und umsetzen. Innerhalb der Klassengemeinschaft hat &lt; Name &gt; Freundschaften aufgebaut und pflegt diese. &lt; Er / Sie &gt; arbeitet gerne und zuverlässig gemeinsam mit anderen Schülern. &lt; Name &gt; hat Freude daran, andere zu unterstützen und lässt sich ebenso beim Lernen helfen. Für sich und andere übernimmt &lt; er / sie &gt; Verantwortung für Gemeinschaftsaufgaben und verhält sich rücksichtsvoll und hilfsbereit gegenüber &lt; seinen / ihren &gt; Mitschülern und Lehrkräften. In Konfliktsituationen bleibt &lt; er / sie &gt; ruhig, versucht diese selbstständig zu lösen und sucht sich Hilfe, wenn &lt; er / sie &gt; sie nicht alleine lösen kann. Innerhalb der Klassen- und Schulgemeinschaft hält &lt; er / sie &gt; vereinbarte Absprachen und Regeln ein und ist in der Lage, angemessen auf Frustrationserlebnisse zu reagieren. </w:t>
            </w:r>
          </w:p>
        </w:tc>
      </w:tr>
      <w:tr w:rsidR="00243C08" w:rsidRPr="007908BD" w14:paraId="38BECFE6" w14:textId="77777777" w:rsidTr="00673544">
        <w:tc>
          <w:tcPr>
            <w:tcW w:w="846" w:type="dxa"/>
          </w:tcPr>
          <w:p w14:paraId="047CE9E0" w14:textId="1E24DDDA" w:rsidR="00243C08" w:rsidRPr="007908BD" w:rsidRDefault="00243C08" w:rsidP="00673544">
            <w:pPr>
              <w:rPr>
                <w:rFonts w:ascii="Arial" w:hAnsi="Arial" w:cs="Arial"/>
              </w:rPr>
            </w:pPr>
            <w:r w:rsidRPr="007908BD">
              <w:rPr>
                <w:rFonts w:ascii="Arial" w:hAnsi="Arial" w:cs="Arial"/>
              </w:rPr>
              <w:t xml:space="preserve">VK </w:t>
            </w:r>
            <w:r w:rsidR="005E6971">
              <w:rPr>
                <w:rFonts w:ascii="Arial" w:hAnsi="Arial" w:cs="Arial"/>
              </w:rPr>
              <w:t>Ende</w:t>
            </w:r>
          </w:p>
          <w:p w14:paraId="4724EAF9" w14:textId="77777777" w:rsidR="00243C08" w:rsidRPr="007908BD" w:rsidRDefault="00243C08" w:rsidP="00673544">
            <w:pPr>
              <w:rPr>
                <w:rFonts w:ascii="Arial" w:hAnsi="Arial" w:cs="Arial"/>
              </w:rPr>
            </w:pPr>
            <w:r w:rsidRPr="007908BD">
              <w:rPr>
                <w:rFonts w:ascii="Arial" w:hAnsi="Arial" w:cs="Arial"/>
              </w:rPr>
              <w:t>AS 2</w:t>
            </w:r>
          </w:p>
        </w:tc>
        <w:tc>
          <w:tcPr>
            <w:tcW w:w="8216" w:type="dxa"/>
          </w:tcPr>
          <w:p w14:paraId="243C4F66" w14:textId="6B836973" w:rsidR="00243C08" w:rsidRPr="007908BD" w:rsidRDefault="00485FA8" w:rsidP="00485F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Name &gt; zeigt im Allgemeinen Freude und Interesse an den Lerninhalten, beteiligt sich am Unterricht und kann zunehmend eigene Vorstellungen und Interessen einbringen. Im Schulalltag findet &lt; er / sie &gt; sich zurecht, nimmt an außerunterrichtlichen Aktivitäten teil und setzt sich konstruktiv mit den neuen kulturellen Gegebenheiten auseinander. &lt; Er / Sie &gt; erscheint weitgehend pünktlich zum Unterricht. Die benötigten Unterrichtsmaterialien hat &lt; Name &gt; im Allgemeinen dabei und geht sorgfältig und sachgerecht mit ihnen um. &lt; Er / Sie &gt; erledigt &lt; seine / ihre &gt; Haus-Aufgaben und Klassendienste weitgehend zuverlässig und arbeitet im Allgemeinen selbstständig und konzentriert. Aufgabenstellungen kann &lt; er / sie &gt; eigenständig erfassen und umsetzen. Innerhalb der Klassengemeinschaft hat &lt; Name &gt; Freundschaften aufgebaut und pflegt diese. &lt; Er / Sie &gt; arbeitet gerne und überwiegend zuverlässig gemeinsam mit anderen Schülern. &lt; Name &gt; hat Freude daran, andere zu unterstützen und lässt sich ebenso beim Lernen helfen. Für sich und andere übernimmt &lt; er / sie &gt; schon oft Verantwortung für Gemeinschaftsaufgaben und verhält sich rücksichtsvoll und hilfsbereit gegenüber &lt; seinen / ihren &gt; Mitschülern und Lehrkräften. In Konfliktsituationen bleibt &lt; er / sie &gt; ruhig, versucht diese selbstständig zu lösen und sucht sich Hilfe, wenn &lt; er / sie &gt; sie nicht alleine lösen kann. Innerhalb der Klassen- und Schulgemeinschaft hält &lt; er / sie &gt; vereinbarte Absprachen und Regeln ein und ist in der Lage, angemessen auf Frustrationserlebnisse zu reagieren.</w:t>
            </w:r>
          </w:p>
        </w:tc>
      </w:tr>
      <w:tr w:rsidR="00243C08" w:rsidRPr="007908BD" w14:paraId="71CD3D7E" w14:textId="77777777" w:rsidTr="00673544">
        <w:tc>
          <w:tcPr>
            <w:tcW w:w="846" w:type="dxa"/>
          </w:tcPr>
          <w:p w14:paraId="0B3A8E36" w14:textId="7E0B1BC8" w:rsidR="00243C08" w:rsidRPr="007908BD" w:rsidRDefault="00243C08" w:rsidP="00673544">
            <w:pPr>
              <w:rPr>
                <w:rFonts w:ascii="Arial" w:hAnsi="Arial" w:cs="Arial"/>
              </w:rPr>
            </w:pPr>
            <w:r w:rsidRPr="007908BD">
              <w:rPr>
                <w:rFonts w:ascii="Arial" w:hAnsi="Arial" w:cs="Arial"/>
              </w:rPr>
              <w:lastRenderedPageBreak/>
              <w:t xml:space="preserve">VK </w:t>
            </w:r>
            <w:r w:rsidR="005E6971">
              <w:rPr>
                <w:rFonts w:ascii="Arial" w:hAnsi="Arial" w:cs="Arial"/>
              </w:rPr>
              <w:t>Ende</w:t>
            </w:r>
          </w:p>
          <w:p w14:paraId="606E776B" w14:textId="77777777" w:rsidR="00243C08" w:rsidRPr="007908BD" w:rsidRDefault="00243C08" w:rsidP="00673544">
            <w:pPr>
              <w:rPr>
                <w:rFonts w:ascii="Arial" w:hAnsi="Arial" w:cs="Arial"/>
              </w:rPr>
            </w:pPr>
            <w:r w:rsidRPr="007908BD">
              <w:rPr>
                <w:rFonts w:ascii="Arial" w:hAnsi="Arial" w:cs="Arial"/>
              </w:rPr>
              <w:t>AS 3</w:t>
            </w:r>
          </w:p>
        </w:tc>
        <w:tc>
          <w:tcPr>
            <w:tcW w:w="8216" w:type="dxa"/>
          </w:tcPr>
          <w:p w14:paraId="510CC422" w14:textId="495F8229" w:rsidR="00243C08" w:rsidRPr="007908BD" w:rsidRDefault="00485FA8" w:rsidP="00485F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 Name &gt; zeigt </w:t>
            </w:r>
            <w:r w:rsidR="00D90C6F">
              <w:rPr>
                <w:rFonts w:ascii="Arial" w:hAnsi="Arial" w:cs="Arial"/>
              </w:rPr>
              <w:t>zunehmend</w:t>
            </w:r>
            <w:r>
              <w:rPr>
                <w:rFonts w:ascii="Arial" w:hAnsi="Arial" w:cs="Arial"/>
              </w:rPr>
              <w:t xml:space="preserve"> Freude und Interesse an den Lerninhalten und beteiligt sich am Unterricht &lt; Er / Sie &gt; kann zunehmend eigene Vorstellungen und Interessen einbringen. Im Schulalltag findet &lt; er / sie &gt; sich zurecht, nimmt an außerunterrichtlichen</w:t>
            </w:r>
            <w:r w:rsidR="00D90C6F">
              <w:rPr>
                <w:rFonts w:ascii="Arial" w:hAnsi="Arial" w:cs="Arial"/>
              </w:rPr>
              <w:t xml:space="preserve"> im Allgemeinen </w:t>
            </w:r>
            <w:r>
              <w:rPr>
                <w:rFonts w:ascii="Arial" w:hAnsi="Arial" w:cs="Arial"/>
              </w:rPr>
              <w:t xml:space="preserve">Aktivitäten teil und setzt sich konstruktiv mit den neuen kulturellen Gegebenheiten auseinander. &lt; Er / Sie &gt; erscheint </w:t>
            </w:r>
            <w:r w:rsidR="00D90C6F">
              <w:rPr>
                <w:rFonts w:ascii="Arial" w:hAnsi="Arial" w:cs="Arial"/>
              </w:rPr>
              <w:t xml:space="preserve">weitgehend </w:t>
            </w:r>
            <w:r>
              <w:rPr>
                <w:rFonts w:ascii="Arial" w:hAnsi="Arial" w:cs="Arial"/>
              </w:rPr>
              <w:t xml:space="preserve">pünktlich zum Unterricht. Die benötigten Unterrichtsmaterialien hat &lt; Name &gt; </w:t>
            </w:r>
            <w:r w:rsidR="00D90C6F">
              <w:rPr>
                <w:rFonts w:ascii="Arial" w:hAnsi="Arial" w:cs="Arial"/>
              </w:rPr>
              <w:t xml:space="preserve">meistens </w:t>
            </w:r>
            <w:r>
              <w:rPr>
                <w:rFonts w:ascii="Arial" w:hAnsi="Arial" w:cs="Arial"/>
              </w:rPr>
              <w:t xml:space="preserve">dabei und geht </w:t>
            </w:r>
            <w:r w:rsidR="00D90C6F">
              <w:rPr>
                <w:rFonts w:ascii="Arial" w:hAnsi="Arial" w:cs="Arial"/>
              </w:rPr>
              <w:t xml:space="preserve">im Allgemeinen </w:t>
            </w:r>
            <w:r>
              <w:rPr>
                <w:rFonts w:ascii="Arial" w:hAnsi="Arial" w:cs="Arial"/>
              </w:rPr>
              <w:t xml:space="preserve">sorgfältig und sachgerecht mit ihnen um. &lt; Er / Sie &gt; erledigt &lt; seine / ihre &gt; Haus-Aufgaben und Klassendienste </w:t>
            </w:r>
            <w:r w:rsidR="00D90C6F">
              <w:rPr>
                <w:rFonts w:ascii="Arial" w:hAnsi="Arial" w:cs="Arial"/>
              </w:rPr>
              <w:t xml:space="preserve">zunehmend </w:t>
            </w:r>
            <w:r>
              <w:rPr>
                <w:rFonts w:ascii="Arial" w:hAnsi="Arial" w:cs="Arial"/>
              </w:rPr>
              <w:t xml:space="preserve">zuverlässig und arbeitet </w:t>
            </w:r>
            <w:r w:rsidR="00D90C6F">
              <w:rPr>
                <w:rFonts w:ascii="Arial" w:hAnsi="Arial" w:cs="Arial"/>
              </w:rPr>
              <w:t xml:space="preserve">meistens </w:t>
            </w:r>
            <w:r>
              <w:rPr>
                <w:rFonts w:ascii="Arial" w:hAnsi="Arial" w:cs="Arial"/>
              </w:rPr>
              <w:t xml:space="preserve">selbstständig und konzentriert. Aufgabenstellungen kann &lt; er / sie &gt; </w:t>
            </w:r>
            <w:r w:rsidR="00D90C6F">
              <w:rPr>
                <w:rFonts w:ascii="Arial" w:hAnsi="Arial" w:cs="Arial"/>
              </w:rPr>
              <w:t xml:space="preserve">zunehmend </w:t>
            </w:r>
            <w:r>
              <w:rPr>
                <w:rFonts w:ascii="Arial" w:hAnsi="Arial" w:cs="Arial"/>
              </w:rPr>
              <w:t xml:space="preserve">eigenständig erfassen und umsetzen. Innerhalb der Klassengemeinschaft hat &lt; Name &gt; Freundschaften aufgebaut und pflegt diese. &lt; Er / Sie &gt; arbeitet </w:t>
            </w:r>
            <w:r w:rsidR="00D90C6F">
              <w:rPr>
                <w:rFonts w:ascii="Arial" w:hAnsi="Arial" w:cs="Arial"/>
              </w:rPr>
              <w:t xml:space="preserve">weitgehend </w:t>
            </w:r>
            <w:r>
              <w:rPr>
                <w:rFonts w:ascii="Arial" w:hAnsi="Arial" w:cs="Arial"/>
              </w:rPr>
              <w:t xml:space="preserve">gerne und zuverlässig gemeinsam mit anderen Schülern. &lt; Name &gt; hat Freude daran, andere zu unterstützen und lässt sich ebenso beim Lernen helfen. Für sich und andere übernimmt &lt; er / sie &gt; </w:t>
            </w:r>
            <w:r w:rsidR="00D90C6F">
              <w:rPr>
                <w:rFonts w:ascii="Arial" w:hAnsi="Arial" w:cs="Arial"/>
              </w:rPr>
              <w:t xml:space="preserve">schon manchmal </w:t>
            </w:r>
            <w:r>
              <w:rPr>
                <w:rFonts w:ascii="Arial" w:hAnsi="Arial" w:cs="Arial"/>
              </w:rPr>
              <w:t>Verantwortung für Gemeinschaftsaufgaben und verhält sich</w:t>
            </w:r>
            <w:r w:rsidR="00D90C6F">
              <w:rPr>
                <w:rFonts w:ascii="Arial" w:hAnsi="Arial" w:cs="Arial"/>
              </w:rPr>
              <w:t xml:space="preserve"> im Allgemeinen</w:t>
            </w:r>
            <w:r>
              <w:rPr>
                <w:rFonts w:ascii="Arial" w:hAnsi="Arial" w:cs="Arial"/>
              </w:rPr>
              <w:t xml:space="preserve"> rücksichtsvoll und hilfsbereit gegenüber &lt; seinen / ihren &gt; Mitschülern und Lehrkräften. In Konfliktsituationen bleibt &lt; er / sie &gt;</w:t>
            </w:r>
            <w:r w:rsidR="00D90C6F">
              <w:rPr>
                <w:rFonts w:ascii="Arial" w:hAnsi="Arial" w:cs="Arial"/>
              </w:rPr>
              <w:t xml:space="preserve"> meistens</w:t>
            </w:r>
            <w:r>
              <w:rPr>
                <w:rFonts w:ascii="Arial" w:hAnsi="Arial" w:cs="Arial"/>
              </w:rPr>
              <w:t xml:space="preserve"> ruhig, versucht diese selbstständig zu lösen und sucht sich Hilfe, wenn &lt; er / sie &gt; sie nicht alleine lösen kann. Innerhalb der Klassen- und Schulgemeinschaft hält &lt; er / sie &gt; </w:t>
            </w:r>
            <w:r w:rsidR="00D90C6F">
              <w:rPr>
                <w:rFonts w:ascii="Arial" w:hAnsi="Arial" w:cs="Arial"/>
              </w:rPr>
              <w:t xml:space="preserve">meistens </w:t>
            </w:r>
            <w:r>
              <w:rPr>
                <w:rFonts w:ascii="Arial" w:hAnsi="Arial" w:cs="Arial"/>
              </w:rPr>
              <w:t>vereinbarte Absprachen und Regeln ein und ist in der Lage, angemessen auf Frustrationserlebnisse zu reagieren.</w:t>
            </w:r>
          </w:p>
        </w:tc>
      </w:tr>
      <w:tr w:rsidR="00243C08" w:rsidRPr="007908BD" w14:paraId="3E29E479" w14:textId="77777777" w:rsidTr="00673544">
        <w:tc>
          <w:tcPr>
            <w:tcW w:w="846" w:type="dxa"/>
          </w:tcPr>
          <w:p w14:paraId="69BCEF40" w14:textId="19FB275F" w:rsidR="00243C08" w:rsidRPr="007908BD" w:rsidRDefault="00243C08" w:rsidP="002704B5">
            <w:pPr>
              <w:jc w:val="both"/>
              <w:rPr>
                <w:rFonts w:ascii="Arial" w:hAnsi="Arial" w:cs="Arial"/>
              </w:rPr>
            </w:pPr>
            <w:r w:rsidRPr="007908BD">
              <w:rPr>
                <w:rFonts w:ascii="Arial" w:hAnsi="Arial" w:cs="Arial"/>
              </w:rPr>
              <w:t>V</w:t>
            </w:r>
            <w:r w:rsidR="005E6971">
              <w:rPr>
                <w:rFonts w:ascii="Arial" w:hAnsi="Arial" w:cs="Arial"/>
              </w:rPr>
              <w:t>K Ende</w:t>
            </w:r>
          </w:p>
          <w:p w14:paraId="10335A6C" w14:textId="77777777" w:rsidR="00243C08" w:rsidRPr="007908BD" w:rsidRDefault="00243C08" w:rsidP="002704B5">
            <w:pPr>
              <w:jc w:val="both"/>
              <w:rPr>
                <w:rFonts w:ascii="Arial" w:hAnsi="Arial" w:cs="Arial"/>
              </w:rPr>
            </w:pPr>
            <w:r w:rsidRPr="007908BD">
              <w:rPr>
                <w:rFonts w:ascii="Arial" w:hAnsi="Arial" w:cs="Arial"/>
              </w:rPr>
              <w:t>AS 4</w:t>
            </w:r>
          </w:p>
        </w:tc>
        <w:tc>
          <w:tcPr>
            <w:tcW w:w="8216" w:type="dxa"/>
          </w:tcPr>
          <w:p w14:paraId="057A415B" w14:textId="2655DF58" w:rsidR="00243C08" w:rsidRPr="007908BD" w:rsidRDefault="00D90C6F" w:rsidP="002704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 Name &gt; zeigt teilweise Freude und Interesse an den Lerninhalten, beteiligt sich manchmal am Unterricht und kann eigene Vorstellungen und Interessen zunehmend einbringen. Im Schulalltag findet &lt; er / sie &gt; sich größtenteils zurecht, nimmt an außerunterrichtlichen Aktivitäten teil und setzt sich konstruktiv mit den neuen kulturellen Gegebenheiten auseinander. &lt; Er / Sie &gt; erscheint überwiegend pünktlich zum Unterricht. Die benötigten Unterrichtsmaterialien hat &lt; Name &gt; </w:t>
            </w:r>
            <w:r w:rsidR="005318E6">
              <w:rPr>
                <w:rFonts w:ascii="Arial" w:hAnsi="Arial" w:cs="Arial"/>
              </w:rPr>
              <w:t xml:space="preserve">im Allgemeinen </w:t>
            </w:r>
            <w:r>
              <w:rPr>
                <w:rFonts w:ascii="Arial" w:hAnsi="Arial" w:cs="Arial"/>
              </w:rPr>
              <w:t>dabei und geht</w:t>
            </w:r>
            <w:r w:rsidR="005318E6">
              <w:rPr>
                <w:rFonts w:ascii="Arial" w:hAnsi="Arial" w:cs="Arial"/>
              </w:rPr>
              <w:t xml:space="preserve"> meistens </w:t>
            </w:r>
            <w:r>
              <w:rPr>
                <w:rFonts w:ascii="Arial" w:hAnsi="Arial" w:cs="Arial"/>
              </w:rPr>
              <w:t>sorgfältig und sachgerecht mit ihnen um. &lt; Er / Sie &gt; erledigt &lt; seine / ihre &gt; Haus-Aufgaben und Klassendienste</w:t>
            </w:r>
            <w:r w:rsidR="005318E6">
              <w:rPr>
                <w:rFonts w:ascii="Arial" w:hAnsi="Arial" w:cs="Arial"/>
              </w:rPr>
              <w:t xml:space="preserve"> </w:t>
            </w:r>
            <w:r w:rsidR="006F28F3">
              <w:rPr>
                <w:rFonts w:ascii="Arial" w:hAnsi="Arial" w:cs="Arial"/>
              </w:rPr>
              <w:t xml:space="preserve">noch </w:t>
            </w:r>
            <w:r w:rsidR="005318E6">
              <w:rPr>
                <w:rFonts w:ascii="Arial" w:hAnsi="Arial" w:cs="Arial"/>
              </w:rPr>
              <w:t xml:space="preserve">nicht immer </w:t>
            </w:r>
            <w:r>
              <w:rPr>
                <w:rFonts w:ascii="Arial" w:hAnsi="Arial" w:cs="Arial"/>
              </w:rPr>
              <w:t xml:space="preserve">zuverlässig und arbeitet </w:t>
            </w:r>
            <w:r w:rsidR="006F28F3">
              <w:rPr>
                <w:rFonts w:ascii="Arial" w:hAnsi="Arial" w:cs="Arial"/>
              </w:rPr>
              <w:t xml:space="preserve">aber </w:t>
            </w:r>
            <w:r w:rsidR="005318E6">
              <w:rPr>
                <w:rFonts w:ascii="Arial" w:hAnsi="Arial" w:cs="Arial"/>
              </w:rPr>
              <w:t xml:space="preserve">zunehmend </w:t>
            </w:r>
            <w:r>
              <w:rPr>
                <w:rFonts w:ascii="Arial" w:hAnsi="Arial" w:cs="Arial"/>
              </w:rPr>
              <w:t>selbstständig und konzentriert. Aufgabenstellungen kann &lt; er / sie &gt;</w:t>
            </w:r>
            <w:r w:rsidR="005318E6">
              <w:rPr>
                <w:rFonts w:ascii="Arial" w:hAnsi="Arial" w:cs="Arial"/>
              </w:rPr>
              <w:t xml:space="preserve"> manchmal</w:t>
            </w:r>
            <w:r>
              <w:rPr>
                <w:rFonts w:ascii="Arial" w:hAnsi="Arial" w:cs="Arial"/>
              </w:rPr>
              <w:t xml:space="preserve"> eigenständig erfassen und umsetzen. Innerhalb der Klassengemeinschaft hat &lt; Name &gt; Freundschaften aufgebaut und pflegt diese. &lt; Er / Sie &gt; arbeitet gerne und </w:t>
            </w:r>
            <w:r w:rsidR="005318E6">
              <w:rPr>
                <w:rFonts w:ascii="Arial" w:hAnsi="Arial" w:cs="Arial"/>
              </w:rPr>
              <w:t xml:space="preserve">überwiegend </w:t>
            </w:r>
            <w:r>
              <w:rPr>
                <w:rFonts w:ascii="Arial" w:hAnsi="Arial" w:cs="Arial"/>
              </w:rPr>
              <w:t xml:space="preserve">zuverlässig gemeinsam mit anderen Schülern. &lt; Name &gt; hat </w:t>
            </w:r>
            <w:r w:rsidR="005318E6">
              <w:rPr>
                <w:rFonts w:ascii="Arial" w:hAnsi="Arial" w:cs="Arial"/>
              </w:rPr>
              <w:t xml:space="preserve">im Allgemeinen </w:t>
            </w:r>
            <w:r>
              <w:rPr>
                <w:rFonts w:ascii="Arial" w:hAnsi="Arial" w:cs="Arial"/>
              </w:rPr>
              <w:t>Freude daran, andere zu unterstützen und lässt sich ebenso beim Lernen helfen. Für sich und andere übernimmt &lt; er / sie &gt;</w:t>
            </w:r>
            <w:r w:rsidR="005318E6">
              <w:rPr>
                <w:rFonts w:ascii="Arial" w:hAnsi="Arial" w:cs="Arial"/>
              </w:rPr>
              <w:t xml:space="preserve"> manchmal schon die </w:t>
            </w:r>
            <w:r>
              <w:rPr>
                <w:rFonts w:ascii="Arial" w:hAnsi="Arial" w:cs="Arial"/>
              </w:rPr>
              <w:t>Verantwortung für Gemeinschaftsaufgaben und verhält sich</w:t>
            </w:r>
            <w:r w:rsidR="005318E6">
              <w:rPr>
                <w:rFonts w:ascii="Arial" w:hAnsi="Arial" w:cs="Arial"/>
              </w:rPr>
              <w:t xml:space="preserve"> im Allgemeinen</w:t>
            </w:r>
            <w:r w:rsidR="006F28F3">
              <w:rPr>
                <w:rFonts w:ascii="Arial" w:hAnsi="Arial" w:cs="Arial"/>
              </w:rPr>
              <w:t xml:space="preserve"> aber noch nicht immer</w:t>
            </w:r>
            <w:r>
              <w:rPr>
                <w:rFonts w:ascii="Arial" w:hAnsi="Arial" w:cs="Arial"/>
              </w:rPr>
              <w:t xml:space="preserve"> rücksichtsvoll und hilfsbereit gegenüber &lt; seinen / ihren &gt; Mitschülern und Lehrkräften. In Konfliktsituationen bleibt &lt; er / sie &gt; </w:t>
            </w:r>
            <w:r w:rsidR="006F28F3">
              <w:rPr>
                <w:rFonts w:ascii="Arial" w:hAnsi="Arial" w:cs="Arial"/>
              </w:rPr>
              <w:t>meistens</w:t>
            </w:r>
            <w:r w:rsidR="005318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ruhig, versucht diese selbstständig zu lösen und sucht sich Hilfe, wenn &lt; er / sie &gt; sie nicht alleine lösen kann. Innerhalb der Klassen- und Schulgemeinschaft hält &lt; er / sie &gt; vereinbarte Absprachen und Regeln</w:t>
            </w:r>
            <w:r w:rsidR="006F28F3">
              <w:rPr>
                <w:rFonts w:ascii="Arial" w:hAnsi="Arial" w:cs="Arial"/>
              </w:rPr>
              <w:t xml:space="preserve"> noch nicht imme</w:t>
            </w:r>
            <w:r w:rsidR="002704B5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ein und ist </w:t>
            </w:r>
            <w:r w:rsidR="006F28F3">
              <w:rPr>
                <w:rFonts w:ascii="Arial" w:hAnsi="Arial" w:cs="Arial"/>
              </w:rPr>
              <w:t xml:space="preserve">im Allgemeinen </w:t>
            </w:r>
            <w:r>
              <w:rPr>
                <w:rFonts w:ascii="Arial" w:hAnsi="Arial" w:cs="Arial"/>
              </w:rPr>
              <w:t>in der Lage, angemessen auf Frustrationserlebnisse zu reagieren.</w:t>
            </w:r>
          </w:p>
        </w:tc>
      </w:tr>
      <w:tr w:rsidR="00243C08" w:rsidRPr="007908BD" w14:paraId="62420C85" w14:textId="77777777" w:rsidTr="00673544">
        <w:tc>
          <w:tcPr>
            <w:tcW w:w="846" w:type="dxa"/>
          </w:tcPr>
          <w:p w14:paraId="682EDA6F" w14:textId="18AAE9C5" w:rsidR="00243C08" w:rsidRPr="007908BD" w:rsidRDefault="002704B5" w:rsidP="002704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VK AS 5</w:t>
            </w:r>
          </w:p>
        </w:tc>
        <w:tc>
          <w:tcPr>
            <w:tcW w:w="8216" w:type="dxa"/>
          </w:tcPr>
          <w:p w14:paraId="687EC46A" w14:textId="77777777" w:rsidR="00243C08" w:rsidRPr="007908BD" w:rsidRDefault="00243C08" w:rsidP="002704B5">
            <w:pPr>
              <w:jc w:val="both"/>
              <w:rPr>
                <w:rFonts w:ascii="Arial" w:hAnsi="Arial" w:cs="Arial"/>
              </w:rPr>
            </w:pPr>
          </w:p>
        </w:tc>
      </w:tr>
    </w:tbl>
    <w:p w14:paraId="1AE72761" w14:textId="77777777" w:rsidR="00243C08" w:rsidRPr="007908BD" w:rsidRDefault="00243C08" w:rsidP="002704B5">
      <w:pPr>
        <w:jc w:val="both"/>
        <w:rPr>
          <w:rFonts w:ascii="Arial" w:hAnsi="Arial" w:cs="Arial"/>
        </w:rPr>
      </w:pPr>
    </w:p>
    <w:p w14:paraId="30DE7EA5" w14:textId="77777777" w:rsidR="00243C08" w:rsidRDefault="00243C08" w:rsidP="00243C08">
      <w:pPr>
        <w:pStyle w:val="Default"/>
        <w:jc w:val="both"/>
        <w:rPr>
          <w:rFonts w:ascii="Arial" w:hAnsi="Arial" w:cs="Arial"/>
          <w:b/>
          <w:bCs/>
        </w:rPr>
      </w:pPr>
    </w:p>
    <w:p w14:paraId="62AD4194" w14:textId="77777777" w:rsidR="00243C08" w:rsidRDefault="00243C08" w:rsidP="00243C08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Aussagen zur Lernentwicklung und dem Leistungsstand in den Fächern:</w:t>
      </w:r>
    </w:p>
    <w:p w14:paraId="2BB9A91A" w14:textId="77777777" w:rsidR="00243C08" w:rsidRDefault="00243C08" w:rsidP="00243C08">
      <w:pPr>
        <w:jc w:val="both"/>
        <w:rPr>
          <w:rFonts w:ascii="Arial" w:hAnsi="Arial" w:cs="Arial"/>
          <w:i/>
        </w:rPr>
      </w:pPr>
    </w:p>
    <w:p w14:paraId="0C991839" w14:textId="77777777" w:rsidR="00243C08" w:rsidRPr="004D60A0" w:rsidRDefault="00243C08" w:rsidP="00243C0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Deutsch</w:t>
      </w:r>
    </w:p>
    <w:p w14:paraId="68430B03" w14:textId="77777777" w:rsidR="00243C08" w:rsidRDefault="00243C08" w:rsidP="00243C08">
      <w:pPr>
        <w:rPr>
          <w:rFonts w:ascii="Arial" w:hAnsi="Arial" w:cs="Arial"/>
        </w:rPr>
      </w:pPr>
    </w:p>
    <w:p w14:paraId="6F0A56CA" w14:textId="77777777" w:rsidR="00243C08" w:rsidRDefault="00243C08" w:rsidP="00243C08">
      <w:pPr>
        <w:rPr>
          <w:rFonts w:ascii="Arial" w:hAnsi="Arial" w:cs="Arial"/>
        </w:rPr>
      </w:pPr>
    </w:p>
    <w:p w14:paraId="7AB08861" w14:textId="77777777" w:rsidR="00243C08" w:rsidRDefault="00243C08" w:rsidP="00243C08">
      <w:pPr>
        <w:rPr>
          <w:rFonts w:ascii="Arial" w:hAnsi="Arial" w:cs="Arial"/>
        </w:rPr>
      </w:pPr>
    </w:p>
    <w:p w14:paraId="616CDAF6" w14:textId="77777777" w:rsidR="00243C08" w:rsidRPr="002704B5" w:rsidRDefault="00243C08" w:rsidP="00243C08">
      <w:pPr>
        <w:rPr>
          <w:rFonts w:ascii="Arial" w:hAnsi="Arial" w:cs="Arial"/>
          <w:i/>
          <w:iCs/>
        </w:rPr>
      </w:pPr>
      <w:r w:rsidRPr="002704B5">
        <w:rPr>
          <w:rFonts w:ascii="Arial" w:hAnsi="Arial" w:cs="Arial"/>
          <w:i/>
          <w:iCs/>
        </w:rPr>
        <w:t>Mündlicher Sprachgebrauch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243C08" w:rsidRPr="007908BD" w14:paraId="36E9A7DE" w14:textId="77777777" w:rsidTr="00673544">
        <w:tc>
          <w:tcPr>
            <w:tcW w:w="846" w:type="dxa"/>
          </w:tcPr>
          <w:p w14:paraId="7BBAE43D" w14:textId="77777777" w:rsidR="005E6971" w:rsidRDefault="00243C08" w:rsidP="00673544">
            <w:pPr>
              <w:rPr>
                <w:rFonts w:ascii="Arial" w:hAnsi="Arial" w:cs="Arial"/>
              </w:rPr>
            </w:pPr>
            <w:r w:rsidRPr="007908BD">
              <w:rPr>
                <w:rFonts w:ascii="Arial" w:hAnsi="Arial" w:cs="Arial"/>
              </w:rPr>
              <w:t xml:space="preserve">VK </w:t>
            </w:r>
            <w:r w:rsidR="005E6971">
              <w:rPr>
                <w:rFonts w:ascii="Arial" w:hAnsi="Arial" w:cs="Arial"/>
              </w:rPr>
              <w:t>Ende</w:t>
            </w:r>
          </w:p>
          <w:p w14:paraId="2818F499" w14:textId="1DE52B4D" w:rsidR="00243C08" w:rsidRPr="007908BD" w:rsidRDefault="00243C08" w:rsidP="00673544">
            <w:pPr>
              <w:rPr>
                <w:rFonts w:ascii="Arial" w:hAnsi="Arial" w:cs="Arial"/>
              </w:rPr>
            </w:pPr>
            <w:proofErr w:type="spellStart"/>
            <w:r w:rsidRPr="007908BD">
              <w:rPr>
                <w:rFonts w:ascii="Arial" w:hAnsi="Arial" w:cs="Arial"/>
              </w:rPr>
              <w:t>MüSp</w:t>
            </w:r>
            <w:proofErr w:type="spellEnd"/>
            <w:r w:rsidRPr="007908BD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8216" w:type="dxa"/>
          </w:tcPr>
          <w:p w14:paraId="606C5444" w14:textId="19CAE8DA" w:rsidR="00243C08" w:rsidRPr="007908BD" w:rsidRDefault="00A323FD" w:rsidP="006735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 Name &gt; zeigt viel Sprechfreude und beteiligt sich stets an Unterrichtsgesprächen. &lt; Er / Sie &gt; kann &lt; seine / ihre &gt; Anliegen verständlich äußern. &lt; Name &gt; kann sprachliche Wendungen verstehen und nutzt diese situationsangemessen. Sprachlichen Äußerungen entnimmt &lt; er / sie &gt; relevante Informationen, benennt Verständnisprobleme und versucht diese eigenständig zu lösen. &lt; Seinen / Ihren &gt; Wortschatz baut &lt; er / sie &gt; stetig aus. &lt; Er / Sie &gt; berichtet flüssig und in verständlicher Aussprache von Erlebnissen und spricht in grammatikalisch überwiegen korrekten Sätzen. Auch außerhalb des Unterrichtsgeschehens nimmt &lt; er / sie &gt; Kontakt zu anderen Schülern auf. </w:t>
            </w:r>
            <w:r>
              <w:rPr>
                <w:rFonts w:ascii="Arial" w:hAnsi="Arial" w:cs="Arial"/>
              </w:rPr>
              <w:tab/>
            </w:r>
          </w:p>
        </w:tc>
      </w:tr>
      <w:tr w:rsidR="00243C08" w:rsidRPr="007908BD" w14:paraId="3B6C80DA" w14:textId="77777777" w:rsidTr="00673544">
        <w:tc>
          <w:tcPr>
            <w:tcW w:w="846" w:type="dxa"/>
          </w:tcPr>
          <w:p w14:paraId="26356C18" w14:textId="77777777" w:rsidR="005E6971" w:rsidRDefault="00243C08" w:rsidP="00673544">
            <w:pPr>
              <w:rPr>
                <w:rFonts w:ascii="Arial" w:hAnsi="Arial" w:cs="Arial"/>
              </w:rPr>
            </w:pPr>
            <w:r w:rsidRPr="007908BD">
              <w:rPr>
                <w:rFonts w:ascii="Arial" w:hAnsi="Arial" w:cs="Arial"/>
              </w:rPr>
              <w:t xml:space="preserve">VK </w:t>
            </w:r>
            <w:r w:rsidR="005E6971">
              <w:rPr>
                <w:rFonts w:ascii="Arial" w:hAnsi="Arial" w:cs="Arial"/>
              </w:rPr>
              <w:t xml:space="preserve">Ende </w:t>
            </w:r>
            <w:r w:rsidRPr="007908BD">
              <w:rPr>
                <w:rFonts w:ascii="Arial" w:hAnsi="Arial" w:cs="Arial"/>
              </w:rPr>
              <w:t>MüSp</w:t>
            </w:r>
          </w:p>
          <w:p w14:paraId="3CD9D075" w14:textId="37D29F48" w:rsidR="00243C08" w:rsidRPr="007908BD" w:rsidRDefault="00243C08" w:rsidP="00673544">
            <w:pPr>
              <w:rPr>
                <w:rFonts w:ascii="Arial" w:hAnsi="Arial" w:cs="Arial"/>
              </w:rPr>
            </w:pPr>
            <w:r w:rsidRPr="007908BD">
              <w:rPr>
                <w:rFonts w:ascii="Arial" w:hAnsi="Arial" w:cs="Arial"/>
              </w:rPr>
              <w:t>2</w:t>
            </w:r>
          </w:p>
        </w:tc>
        <w:tc>
          <w:tcPr>
            <w:tcW w:w="8216" w:type="dxa"/>
          </w:tcPr>
          <w:p w14:paraId="0B1EE60F" w14:textId="4816833F" w:rsidR="00243C08" w:rsidRPr="007908BD" w:rsidRDefault="00A323FD" w:rsidP="006735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 Name &gt; zeigt Sprechfreude und beteiligt sich oft an Unterrichtsgesprächen. &lt; Er / Sie &gt; kann &lt; seine / ihre &gt; Anliegen weitgehend verständlich äußern. &lt; Name &gt; kann sprachliche Wendungen verstehen und nutzt diese schon oft situationsangemessen. Sprachlichen Äußerungen entnimmt &lt; er / sie &gt; meist die relevanten Informationen, benennt Verständnisprobleme und versucht diese eigenständig zu lösen. &lt; Seinen / Ihren &gt; Wortschatz baut &lt; er / sie &gt; aus. &lt; Er / Sie &gt; berichtet im Allgemeinen flüssig und in verständlicher Aussprache von Erlebnissen und spricht in grammatikalisch zunehmend korrekten Sätzen. Auch außerhalb des Unterrichtsgeschehens nimmt &lt; er / sie &gt; Kontakt zu anderen Schülern auf. </w:t>
            </w:r>
            <w:r>
              <w:rPr>
                <w:rFonts w:ascii="Arial" w:hAnsi="Arial" w:cs="Arial"/>
              </w:rPr>
              <w:tab/>
            </w:r>
          </w:p>
        </w:tc>
      </w:tr>
      <w:tr w:rsidR="006F28F3" w:rsidRPr="007908BD" w14:paraId="6227AADA" w14:textId="77777777" w:rsidTr="00673544">
        <w:tc>
          <w:tcPr>
            <w:tcW w:w="846" w:type="dxa"/>
          </w:tcPr>
          <w:p w14:paraId="32B751A7" w14:textId="77777777" w:rsidR="005E6971" w:rsidRDefault="006F28F3" w:rsidP="005E6971">
            <w:pPr>
              <w:rPr>
                <w:rFonts w:ascii="Arial" w:hAnsi="Arial" w:cs="Arial"/>
              </w:rPr>
            </w:pPr>
            <w:r w:rsidRPr="007908BD">
              <w:rPr>
                <w:rFonts w:ascii="Arial" w:hAnsi="Arial" w:cs="Arial"/>
              </w:rPr>
              <w:t xml:space="preserve">VK </w:t>
            </w:r>
            <w:r w:rsidR="005E6971">
              <w:rPr>
                <w:rFonts w:ascii="Arial" w:hAnsi="Arial" w:cs="Arial"/>
              </w:rPr>
              <w:t>Ende</w:t>
            </w:r>
          </w:p>
          <w:p w14:paraId="49B29A13" w14:textId="6FEB58B7" w:rsidR="006F28F3" w:rsidRPr="007908BD" w:rsidRDefault="006F28F3" w:rsidP="005E6971">
            <w:pPr>
              <w:rPr>
                <w:rFonts w:ascii="Arial" w:hAnsi="Arial" w:cs="Arial"/>
              </w:rPr>
            </w:pPr>
            <w:proofErr w:type="spellStart"/>
            <w:r w:rsidRPr="007908BD">
              <w:rPr>
                <w:rFonts w:ascii="Arial" w:hAnsi="Arial" w:cs="Arial"/>
              </w:rPr>
              <w:t>MüSp</w:t>
            </w:r>
            <w:proofErr w:type="spellEnd"/>
            <w:r w:rsidRPr="007908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8216" w:type="dxa"/>
          </w:tcPr>
          <w:p w14:paraId="63CD9DB2" w14:textId="33A01DB3" w:rsidR="006F28F3" w:rsidRPr="007908BD" w:rsidRDefault="003A3B26" w:rsidP="006735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 Name &gt; zeigt zunehmend Sprechfreude und beteiligt sich manchmal an Unterrichtsgesprächen. &lt; Er / Sie &gt; kann &lt; seine / ihre &gt; Anliegen zunehmend verständlich äußern. &lt; Name &gt; kann viele sprachliche Wendungen verstehen und nutzt diese teilweise situationsangemessen. Sprachlichen Äußerungen entnimmt &lt; er / sie &gt; zunehmend relevante Informationen, und benennt manchmal Verständnisprobleme und versucht diese eigenständig zu lösen. &lt; Seinen / Ihren &gt; Wortschatz baut &lt; er / sie &gt; nach und nach aus. &lt; Er / Sie &gt; berichtet teilweise flüssig und in verständlicher Aussprache von Erlebnissen und spricht in grammatikalisch teilweise korrekten Sätzen. Auch außerhalb des Unterrichtsgeschehens nimmt &lt; er / sie &gt; Kontakt zu anderen Schülern auf. </w:t>
            </w:r>
            <w:r>
              <w:rPr>
                <w:rFonts w:ascii="Arial" w:hAnsi="Arial" w:cs="Arial"/>
              </w:rPr>
              <w:tab/>
            </w:r>
          </w:p>
        </w:tc>
      </w:tr>
      <w:tr w:rsidR="006F28F3" w:rsidRPr="007908BD" w14:paraId="4DDCD027" w14:textId="77777777" w:rsidTr="00673544">
        <w:tc>
          <w:tcPr>
            <w:tcW w:w="846" w:type="dxa"/>
          </w:tcPr>
          <w:p w14:paraId="30312B21" w14:textId="0E31244D" w:rsidR="006F28F3" w:rsidRPr="007908BD" w:rsidRDefault="006F28F3" w:rsidP="00673544">
            <w:pPr>
              <w:rPr>
                <w:rFonts w:ascii="Arial" w:hAnsi="Arial" w:cs="Arial"/>
              </w:rPr>
            </w:pPr>
            <w:r w:rsidRPr="007908BD">
              <w:rPr>
                <w:rFonts w:ascii="Arial" w:hAnsi="Arial" w:cs="Arial"/>
              </w:rPr>
              <w:t xml:space="preserve">VK </w:t>
            </w:r>
            <w:r w:rsidR="005E6971">
              <w:rPr>
                <w:rFonts w:ascii="Arial" w:hAnsi="Arial" w:cs="Arial"/>
              </w:rPr>
              <w:t>Ende</w:t>
            </w:r>
            <w:r w:rsidRPr="007908BD">
              <w:rPr>
                <w:rFonts w:ascii="Arial" w:hAnsi="Arial" w:cs="Arial"/>
              </w:rPr>
              <w:t xml:space="preserve"> </w:t>
            </w:r>
            <w:proofErr w:type="spellStart"/>
            <w:r w:rsidRPr="007908BD">
              <w:rPr>
                <w:rFonts w:ascii="Arial" w:hAnsi="Arial" w:cs="Arial"/>
              </w:rPr>
              <w:t>MüSp</w:t>
            </w:r>
            <w:proofErr w:type="spellEnd"/>
            <w:r w:rsidRPr="007908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8216" w:type="dxa"/>
          </w:tcPr>
          <w:p w14:paraId="69506FC5" w14:textId="13671901" w:rsidR="006F28F3" w:rsidRPr="007908BD" w:rsidRDefault="003A3B26" w:rsidP="006735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Name &gt; zeigt noch eher wenig Sprechfreude und beteiligt sich selten an Unterrichtsgesprächen. &lt; Er / Sie &gt; kann &lt; seine / ihre &gt; Anliegen manchmal verständlich äußern. &lt; Name &gt; fällt es noch schwer, sprachliche Wendungen zu verstehen und zu nutzen. Sprachlichen Äußerungen entnimmt &lt; er / sie &gt; zunehmend die relevanten Informationen, benennt aber Verständnisprobleme noch selten. &lt; Seinen / Ihren &gt; Wortschatz baut &lt; er / sie &gt; sehr langsam nur aus. &lt; Er / Sie &gt; berichtet</w:t>
            </w:r>
            <w:r w:rsidR="00B27B1A">
              <w:rPr>
                <w:rFonts w:ascii="Arial" w:hAnsi="Arial" w:cs="Arial"/>
              </w:rPr>
              <w:t xml:space="preserve"> noch eher stockend</w:t>
            </w:r>
            <w:r>
              <w:rPr>
                <w:rFonts w:ascii="Arial" w:hAnsi="Arial" w:cs="Arial"/>
              </w:rPr>
              <w:t xml:space="preserve"> und</w:t>
            </w:r>
            <w:r w:rsidR="00B27B1A">
              <w:rPr>
                <w:rFonts w:ascii="Arial" w:hAnsi="Arial" w:cs="Arial"/>
              </w:rPr>
              <w:t xml:space="preserve"> noch nicht durchgängig</w:t>
            </w:r>
            <w:r>
              <w:rPr>
                <w:rFonts w:ascii="Arial" w:hAnsi="Arial" w:cs="Arial"/>
              </w:rPr>
              <w:t xml:space="preserve"> in verständlicher Aussprache von Erlebnissen.</w:t>
            </w:r>
            <w:r w:rsidR="00B27B1A">
              <w:rPr>
                <w:rFonts w:ascii="Arial" w:hAnsi="Arial" w:cs="Arial"/>
              </w:rPr>
              <w:t xml:space="preserve"> Auch</w:t>
            </w:r>
            <w:r>
              <w:rPr>
                <w:rFonts w:ascii="Arial" w:hAnsi="Arial" w:cs="Arial"/>
              </w:rPr>
              <w:t xml:space="preserve"> </w:t>
            </w:r>
            <w:r w:rsidR="00B27B1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ußerhalb des Unterrichtsgeschehens nimmt &lt; er / sie &gt; Kontakt zu anderen Schülern auf. </w:t>
            </w:r>
            <w:r>
              <w:rPr>
                <w:rFonts w:ascii="Arial" w:hAnsi="Arial" w:cs="Arial"/>
              </w:rPr>
              <w:tab/>
            </w:r>
          </w:p>
        </w:tc>
      </w:tr>
    </w:tbl>
    <w:p w14:paraId="4DB8C30C" w14:textId="77777777" w:rsidR="00243C08" w:rsidRDefault="00243C08" w:rsidP="00243C08">
      <w:pPr>
        <w:rPr>
          <w:rFonts w:ascii="Arial" w:hAnsi="Arial" w:cs="Arial"/>
        </w:rPr>
      </w:pPr>
    </w:p>
    <w:p w14:paraId="441F76D4" w14:textId="77777777" w:rsidR="00243C08" w:rsidRDefault="00243C08" w:rsidP="00243C08">
      <w:pPr>
        <w:rPr>
          <w:rFonts w:ascii="Arial" w:hAnsi="Arial" w:cs="Arial"/>
        </w:rPr>
      </w:pPr>
    </w:p>
    <w:p w14:paraId="061E8A32" w14:textId="77777777" w:rsidR="00243C08" w:rsidRDefault="00243C08" w:rsidP="00243C08">
      <w:pPr>
        <w:rPr>
          <w:rFonts w:ascii="Arial" w:hAnsi="Arial" w:cs="Arial"/>
        </w:rPr>
      </w:pPr>
    </w:p>
    <w:p w14:paraId="5CA85836" w14:textId="77777777" w:rsidR="00243C08" w:rsidRDefault="00243C08" w:rsidP="00243C08">
      <w:pPr>
        <w:rPr>
          <w:rFonts w:ascii="Arial" w:hAnsi="Arial" w:cs="Arial"/>
        </w:rPr>
      </w:pPr>
    </w:p>
    <w:p w14:paraId="414CE45D" w14:textId="77777777" w:rsidR="00243C08" w:rsidRPr="002704B5" w:rsidRDefault="00243C08" w:rsidP="00243C08">
      <w:pPr>
        <w:rPr>
          <w:rFonts w:ascii="Arial" w:hAnsi="Arial" w:cs="Arial"/>
          <w:i/>
          <w:iCs/>
        </w:rPr>
      </w:pPr>
      <w:r w:rsidRPr="002704B5">
        <w:rPr>
          <w:rFonts w:ascii="Arial" w:hAnsi="Arial" w:cs="Arial"/>
          <w:i/>
          <w:iCs/>
        </w:rPr>
        <w:t>Schriftlicher Sprachgebrauch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97"/>
        <w:gridCol w:w="7965"/>
      </w:tblGrid>
      <w:tr w:rsidR="00243C08" w14:paraId="0073C521" w14:textId="77777777" w:rsidTr="002704B5">
        <w:tc>
          <w:tcPr>
            <w:tcW w:w="1097" w:type="dxa"/>
          </w:tcPr>
          <w:p w14:paraId="3DE187F8" w14:textId="57A1723A" w:rsidR="00243C08" w:rsidRDefault="005E6971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VK ENDE</w:t>
            </w:r>
            <w:r w:rsidR="00243C08">
              <w:rPr>
                <w:rFonts w:ascii="Arial" w:hAnsi="Arial" w:cs="Arial"/>
              </w:rPr>
              <w:t xml:space="preserve"> </w:t>
            </w:r>
            <w:proofErr w:type="spellStart"/>
            <w:r w:rsidR="00243C08">
              <w:rPr>
                <w:rFonts w:ascii="Arial" w:hAnsi="Arial" w:cs="Arial"/>
              </w:rPr>
              <w:t>SchSp</w:t>
            </w:r>
            <w:proofErr w:type="spellEnd"/>
            <w:r w:rsidR="00243C08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7965" w:type="dxa"/>
          </w:tcPr>
          <w:p w14:paraId="3A3AE519" w14:textId="74E31931" w:rsidR="00243C08" w:rsidRPr="006F4617" w:rsidRDefault="00B27B1A" w:rsidP="006F4617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&lt; Name &gt; achtet beim Schreiben auf Rechtschreibregeln und Zeichensetzung. &lt; Er / Sie kann kurze eigene Texte schreiben und verwendet dabei Rechtschreibhilfen. Unbekannte Texte schreibt &lt; er / sie &gt; richtig und in deutlicher Handschrift ab. Dabei hält &lt; er / sie &gt; die Lineatur ein.</w:t>
            </w:r>
          </w:p>
        </w:tc>
      </w:tr>
      <w:tr w:rsidR="00243C08" w14:paraId="265097AE" w14:textId="77777777" w:rsidTr="002704B5">
        <w:tc>
          <w:tcPr>
            <w:tcW w:w="1097" w:type="dxa"/>
          </w:tcPr>
          <w:p w14:paraId="745E3CAE" w14:textId="34C119E8" w:rsidR="00243C08" w:rsidRDefault="005E6971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VK ENDE</w:t>
            </w:r>
            <w:r w:rsidR="00243C08">
              <w:rPr>
                <w:rFonts w:ascii="Arial" w:hAnsi="Arial" w:cs="Arial"/>
              </w:rPr>
              <w:t xml:space="preserve"> </w:t>
            </w:r>
            <w:proofErr w:type="spellStart"/>
            <w:r w:rsidR="00243C08">
              <w:rPr>
                <w:rFonts w:ascii="Arial" w:hAnsi="Arial" w:cs="Arial"/>
              </w:rPr>
              <w:t>SchSp</w:t>
            </w:r>
            <w:proofErr w:type="spellEnd"/>
            <w:r w:rsidR="00243C08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7965" w:type="dxa"/>
          </w:tcPr>
          <w:p w14:paraId="4221D0B5" w14:textId="4D454133" w:rsidR="00243C08" w:rsidRPr="006F4617" w:rsidRDefault="00B27B1A" w:rsidP="006F4617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&lt; Name &gt; achtet zunehmend beim Schreiben auf Rechtschreibregeln. &lt; Er / Sie &gt; kann kurze eigene Texte schreiben und verwendet dabei Rechtschreibhilfen. Unbekannte Texte schreibt &lt; er / sie &gt; in der Regel richtig und in deutlicher Handschrift ab. Dabei hält &lt; er / sie &gt; meistens die Lineatur ein.</w:t>
            </w:r>
          </w:p>
        </w:tc>
      </w:tr>
      <w:tr w:rsidR="00243C08" w14:paraId="31A962F9" w14:textId="77777777" w:rsidTr="002704B5">
        <w:tc>
          <w:tcPr>
            <w:tcW w:w="1097" w:type="dxa"/>
          </w:tcPr>
          <w:p w14:paraId="7CD7C593" w14:textId="3787009C" w:rsidR="00243C08" w:rsidRDefault="005E6971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VK Ende</w:t>
            </w:r>
            <w:r w:rsidR="00243C08">
              <w:rPr>
                <w:rFonts w:ascii="Arial" w:hAnsi="Arial" w:cs="Arial"/>
              </w:rPr>
              <w:t xml:space="preserve"> </w:t>
            </w:r>
            <w:proofErr w:type="spellStart"/>
            <w:r w:rsidR="00243C08">
              <w:rPr>
                <w:rFonts w:ascii="Arial" w:hAnsi="Arial" w:cs="Arial"/>
              </w:rPr>
              <w:t>SchSp</w:t>
            </w:r>
            <w:proofErr w:type="spellEnd"/>
            <w:r w:rsidR="00243C08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7965" w:type="dxa"/>
          </w:tcPr>
          <w:p w14:paraId="6C91D51B" w14:textId="6A2CA1BA" w:rsidR="00243C08" w:rsidRPr="006F4617" w:rsidRDefault="00B27B1A" w:rsidP="006C501B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&lt; Name &gt; achtet noch nicht durchgängig beim Schreiben auf Rechtschreibregeln. &lt; Er / Sie &gt; kann </w:t>
            </w:r>
            <w:r w:rsidR="006F4617">
              <w:rPr>
                <w:rFonts w:ascii="Arial" w:hAnsi="Arial" w:cs="Arial"/>
              </w:rPr>
              <w:t xml:space="preserve">mit kleineren Hilfestellungen </w:t>
            </w:r>
            <w:r>
              <w:rPr>
                <w:rFonts w:ascii="Arial" w:hAnsi="Arial" w:cs="Arial"/>
              </w:rPr>
              <w:t xml:space="preserve">kurze eigene Texte schreiben. Unbekannte Texte schreibt &lt; er / sie &gt; </w:t>
            </w:r>
            <w:r w:rsidR="006F4617">
              <w:rPr>
                <w:rFonts w:ascii="Arial" w:hAnsi="Arial" w:cs="Arial"/>
              </w:rPr>
              <w:t>zunehmend oft</w:t>
            </w:r>
            <w:r>
              <w:rPr>
                <w:rFonts w:ascii="Arial" w:hAnsi="Arial" w:cs="Arial"/>
              </w:rPr>
              <w:t xml:space="preserve"> richtig und in deutlicher Handschrift ab. Dabei hält &lt; er / sie &gt; meistens die Lineatur ein.</w:t>
            </w:r>
          </w:p>
        </w:tc>
      </w:tr>
      <w:tr w:rsidR="00243C08" w14:paraId="3F67E6B0" w14:textId="77777777" w:rsidTr="002704B5">
        <w:tc>
          <w:tcPr>
            <w:tcW w:w="1097" w:type="dxa"/>
          </w:tcPr>
          <w:p w14:paraId="1ABF3841" w14:textId="77777777" w:rsidR="005E6971" w:rsidRDefault="00243C08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VK</w:t>
            </w:r>
          </w:p>
          <w:p w14:paraId="325D8519" w14:textId="77777777" w:rsidR="005E6971" w:rsidRDefault="005E6971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</w:t>
            </w:r>
          </w:p>
          <w:p w14:paraId="4A46AF2A" w14:textId="34EE3B16" w:rsidR="00243C08" w:rsidRDefault="00243C08" w:rsidP="0067354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SchSp</w:t>
            </w:r>
            <w:proofErr w:type="spellEnd"/>
            <w:r>
              <w:rPr>
                <w:rFonts w:ascii="Arial" w:hAnsi="Arial" w:cs="Arial"/>
              </w:rPr>
              <w:t xml:space="preserve"> 4</w:t>
            </w:r>
          </w:p>
        </w:tc>
        <w:tc>
          <w:tcPr>
            <w:tcW w:w="7965" w:type="dxa"/>
          </w:tcPr>
          <w:p w14:paraId="4B7E17E7" w14:textId="67EE23C3" w:rsidR="00243C08" w:rsidRPr="006F4617" w:rsidRDefault="00B27B1A" w:rsidP="006F4617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&lt; Name &gt; achtet</w:t>
            </w:r>
            <w:r w:rsidR="006F4617">
              <w:rPr>
                <w:rFonts w:ascii="Arial" w:hAnsi="Arial" w:cs="Arial"/>
              </w:rPr>
              <w:t xml:space="preserve"> n</w:t>
            </w:r>
            <w:r w:rsidR="008E234F">
              <w:rPr>
                <w:rFonts w:ascii="Arial" w:hAnsi="Arial" w:cs="Arial"/>
              </w:rPr>
              <w:t>och zu</w:t>
            </w:r>
            <w:r>
              <w:rPr>
                <w:rFonts w:ascii="Arial" w:hAnsi="Arial" w:cs="Arial"/>
              </w:rPr>
              <w:t xml:space="preserve"> selten beim Schreiben auf Rechtschreibregeln. &lt; Er / Sie &gt; kann kurze eigene Texte </w:t>
            </w:r>
            <w:r w:rsidR="006F4617">
              <w:rPr>
                <w:rFonts w:ascii="Arial" w:hAnsi="Arial" w:cs="Arial"/>
              </w:rPr>
              <w:t xml:space="preserve">mit viel Hilfestellung </w:t>
            </w:r>
            <w:r>
              <w:rPr>
                <w:rFonts w:ascii="Arial" w:hAnsi="Arial" w:cs="Arial"/>
              </w:rPr>
              <w:t xml:space="preserve">schreiben. Unbekannte Texte schreibt &lt; er / sie &gt; oft </w:t>
            </w:r>
            <w:r w:rsidR="006F4617">
              <w:rPr>
                <w:rFonts w:ascii="Arial" w:hAnsi="Arial" w:cs="Arial"/>
              </w:rPr>
              <w:t>noch fehlerhaft, aber in</w:t>
            </w:r>
            <w:r>
              <w:rPr>
                <w:rFonts w:ascii="Arial" w:hAnsi="Arial" w:cs="Arial"/>
              </w:rPr>
              <w:t xml:space="preserve"> </w:t>
            </w:r>
            <w:r w:rsidR="006F4617">
              <w:rPr>
                <w:rFonts w:ascii="Arial" w:hAnsi="Arial" w:cs="Arial"/>
              </w:rPr>
              <w:t>leserlicher</w:t>
            </w:r>
            <w:r>
              <w:rPr>
                <w:rFonts w:ascii="Arial" w:hAnsi="Arial" w:cs="Arial"/>
              </w:rPr>
              <w:t xml:space="preserve"> Handschrift ab. Dabei hält &lt; er / sie &gt; </w:t>
            </w:r>
            <w:r w:rsidR="006F4617">
              <w:rPr>
                <w:rFonts w:ascii="Arial" w:hAnsi="Arial" w:cs="Arial"/>
              </w:rPr>
              <w:t>überwiegend</w:t>
            </w:r>
            <w:r>
              <w:rPr>
                <w:rFonts w:ascii="Arial" w:hAnsi="Arial" w:cs="Arial"/>
              </w:rPr>
              <w:t xml:space="preserve"> die Lineatur ein.</w:t>
            </w:r>
          </w:p>
        </w:tc>
      </w:tr>
      <w:tr w:rsidR="00243C08" w14:paraId="6B0D3F53" w14:textId="77777777" w:rsidTr="002704B5">
        <w:tc>
          <w:tcPr>
            <w:tcW w:w="1097" w:type="dxa"/>
          </w:tcPr>
          <w:p w14:paraId="76DF733F" w14:textId="77777777" w:rsidR="00243C08" w:rsidRDefault="002704B5" w:rsidP="0067354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VKEnde</w:t>
            </w:r>
            <w:proofErr w:type="spellEnd"/>
          </w:p>
          <w:p w14:paraId="38832C06" w14:textId="77777777" w:rsidR="002704B5" w:rsidRDefault="002704B5" w:rsidP="0067354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SchSp</w:t>
            </w:r>
            <w:proofErr w:type="spellEnd"/>
          </w:p>
          <w:p w14:paraId="1009CBC0" w14:textId="1B3CAFA8" w:rsidR="002704B5" w:rsidRDefault="002704B5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965" w:type="dxa"/>
          </w:tcPr>
          <w:p w14:paraId="62DA481C" w14:textId="77777777" w:rsidR="00243C08" w:rsidRDefault="00243C08" w:rsidP="00673544">
            <w:pPr>
              <w:jc w:val="both"/>
              <w:rPr>
                <w:rFonts w:ascii="Arial" w:hAnsi="Arial" w:cs="Arial"/>
              </w:rPr>
            </w:pPr>
          </w:p>
        </w:tc>
      </w:tr>
    </w:tbl>
    <w:p w14:paraId="77114CA0" w14:textId="77777777" w:rsidR="00243C08" w:rsidRDefault="00243C08" w:rsidP="00243C08">
      <w:pPr>
        <w:rPr>
          <w:rFonts w:ascii="Arial" w:hAnsi="Arial" w:cs="Arial"/>
        </w:rPr>
      </w:pPr>
    </w:p>
    <w:p w14:paraId="6DB580BF" w14:textId="77777777" w:rsidR="00243C08" w:rsidRDefault="00243C08" w:rsidP="00243C08">
      <w:pPr>
        <w:rPr>
          <w:rFonts w:ascii="Arial" w:hAnsi="Arial" w:cs="Arial"/>
        </w:rPr>
      </w:pPr>
    </w:p>
    <w:p w14:paraId="67190B82" w14:textId="77777777" w:rsidR="00243C08" w:rsidRDefault="00243C08" w:rsidP="00243C08">
      <w:pPr>
        <w:rPr>
          <w:rFonts w:ascii="Arial" w:hAnsi="Arial" w:cs="Arial"/>
        </w:rPr>
      </w:pPr>
    </w:p>
    <w:p w14:paraId="46DB5843" w14:textId="77777777" w:rsidR="00243C08" w:rsidRPr="002704B5" w:rsidRDefault="00243C08" w:rsidP="00243C08">
      <w:pPr>
        <w:rPr>
          <w:rFonts w:ascii="Arial" w:hAnsi="Arial" w:cs="Arial"/>
          <w:i/>
          <w:iCs/>
        </w:rPr>
      </w:pPr>
      <w:r w:rsidRPr="002704B5">
        <w:rPr>
          <w:rFonts w:ascii="Arial" w:hAnsi="Arial" w:cs="Arial"/>
          <w:i/>
          <w:iCs/>
        </w:rPr>
        <w:t>Lesen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243C08" w14:paraId="4E05E43D" w14:textId="77777777" w:rsidTr="00673544">
        <w:tc>
          <w:tcPr>
            <w:tcW w:w="988" w:type="dxa"/>
          </w:tcPr>
          <w:p w14:paraId="52A481E9" w14:textId="77777777" w:rsidR="005E6971" w:rsidRDefault="00243C08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VK</w:t>
            </w:r>
          </w:p>
          <w:p w14:paraId="37D71F05" w14:textId="77777777" w:rsidR="005E6971" w:rsidRDefault="005E6971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</w:t>
            </w:r>
          </w:p>
          <w:p w14:paraId="5CAC9DD7" w14:textId="77777777" w:rsidR="002704B5" w:rsidRDefault="00243C08" w:rsidP="0067354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Les</w:t>
            </w:r>
            <w:proofErr w:type="spellEnd"/>
          </w:p>
          <w:p w14:paraId="67D5DA9A" w14:textId="022B92D5" w:rsidR="00243C08" w:rsidRDefault="00243C08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74" w:type="dxa"/>
          </w:tcPr>
          <w:p w14:paraId="60D7B349" w14:textId="49E998A0" w:rsidR="00243C08" w:rsidRDefault="001F7A1A" w:rsidP="001F7A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Er / Sie &gt; liest ungeübte Texte zusammenhängend und mit angemessener Satzintonation vor. Geschichten und einfache Texte liest &lt; er / sie &gt; und versteht deren Bedeutung oder stellt gezielt Nachfragen. Auch längere, vorgelesene Geschichten versteht &lt; er / sie &gt; und kann dazu Stellung nehmen.</w:t>
            </w:r>
          </w:p>
        </w:tc>
      </w:tr>
      <w:tr w:rsidR="00243C08" w14:paraId="2A243FCC" w14:textId="77777777" w:rsidTr="00673544">
        <w:tc>
          <w:tcPr>
            <w:tcW w:w="988" w:type="dxa"/>
          </w:tcPr>
          <w:p w14:paraId="464505C9" w14:textId="77777777" w:rsidR="005E6971" w:rsidRDefault="00243C08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VK</w:t>
            </w:r>
            <w:r w:rsidR="005E6971">
              <w:rPr>
                <w:rFonts w:ascii="Arial" w:hAnsi="Arial" w:cs="Arial"/>
              </w:rPr>
              <w:t xml:space="preserve"> Ende</w:t>
            </w:r>
          </w:p>
          <w:p w14:paraId="020518E7" w14:textId="77777777" w:rsidR="002704B5" w:rsidRDefault="00243C08" w:rsidP="0067354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Les</w:t>
            </w:r>
            <w:proofErr w:type="spellEnd"/>
          </w:p>
          <w:p w14:paraId="5311E781" w14:textId="65301E3E" w:rsidR="00243C08" w:rsidRDefault="00243C08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74" w:type="dxa"/>
          </w:tcPr>
          <w:p w14:paraId="05CD257F" w14:textId="2FAC82DD" w:rsidR="00243C08" w:rsidRDefault="001F7A1A" w:rsidP="001F7A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Er / Sie &gt; liest ungeübte Texte überwiegend zusammenhängend und mit meist angemessener Satzintonation vor. Geschichten und einfache Texte liest &lt; er / sie &gt; und versteht weitgehend deren Bedeutung oder stellt gezielt Nachfragen. Auch längere, vorgelesene Geschichten versteht &lt; er / sie &gt; und kann dazu Stellung nehmen.</w:t>
            </w:r>
          </w:p>
        </w:tc>
      </w:tr>
      <w:tr w:rsidR="00243C08" w14:paraId="50C74456" w14:textId="77777777" w:rsidTr="00673544">
        <w:tc>
          <w:tcPr>
            <w:tcW w:w="988" w:type="dxa"/>
          </w:tcPr>
          <w:p w14:paraId="08558C26" w14:textId="77777777" w:rsidR="005E6971" w:rsidRDefault="00243C08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VK</w:t>
            </w:r>
            <w:r w:rsidR="005E6971">
              <w:rPr>
                <w:rFonts w:ascii="Arial" w:hAnsi="Arial" w:cs="Arial"/>
              </w:rPr>
              <w:t xml:space="preserve"> Ende</w:t>
            </w:r>
          </w:p>
          <w:p w14:paraId="422F97AF" w14:textId="77777777" w:rsidR="002704B5" w:rsidRDefault="00243C08" w:rsidP="0067354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Les</w:t>
            </w:r>
            <w:proofErr w:type="spellEnd"/>
          </w:p>
          <w:p w14:paraId="4BB03399" w14:textId="18990A5F" w:rsidR="00243C08" w:rsidRDefault="00243C08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74" w:type="dxa"/>
          </w:tcPr>
          <w:p w14:paraId="5973F693" w14:textId="6B79AA16" w:rsidR="00243C08" w:rsidRDefault="001F7A1A" w:rsidP="001F7A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Er / Sie &gt; liest ungeübte Texte teilweise zusammenhängend und mit zunehmend angemessener Satzintonation vor. Geschichten und einfache Texte liest &lt; er / sie &gt;</w:t>
            </w:r>
            <w:r w:rsidR="005E6971">
              <w:rPr>
                <w:rFonts w:ascii="Arial" w:hAnsi="Arial" w:cs="Arial"/>
              </w:rPr>
              <w:t xml:space="preserve"> mit kleineren Hilfestellungen</w:t>
            </w:r>
            <w:r>
              <w:rPr>
                <w:rFonts w:ascii="Arial" w:hAnsi="Arial" w:cs="Arial"/>
              </w:rPr>
              <w:t xml:space="preserve"> und versteht </w:t>
            </w:r>
            <w:r w:rsidR="005E6971">
              <w:rPr>
                <w:rFonts w:ascii="Arial" w:hAnsi="Arial" w:cs="Arial"/>
              </w:rPr>
              <w:t xml:space="preserve">dann </w:t>
            </w:r>
            <w:r>
              <w:rPr>
                <w:rFonts w:ascii="Arial" w:hAnsi="Arial" w:cs="Arial"/>
              </w:rPr>
              <w:t>deren Bedeutung oder stellt gezielt Nachfragen. Auch längere, vorgelesene Geschichten versteht &lt; er / sie &gt;</w:t>
            </w:r>
            <w:r w:rsidR="005E6971">
              <w:rPr>
                <w:rFonts w:ascii="Arial" w:hAnsi="Arial" w:cs="Arial"/>
              </w:rPr>
              <w:t>zunehmend</w:t>
            </w:r>
            <w:r>
              <w:rPr>
                <w:rFonts w:ascii="Arial" w:hAnsi="Arial" w:cs="Arial"/>
              </w:rPr>
              <w:t xml:space="preserve"> und kann dazu </w:t>
            </w:r>
            <w:r w:rsidR="005E6971">
              <w:rPr>
                <w:rFonts w:ascii="Arial" w:hAnsi="Arial" w:cs="Arial"/>
              </w:rPr>
              <w:t xml:space="preserve">manchmal auch </w:t>
            </w:r>
            <w:r>
              <w:rPr>
                <w:rFonts w:ascii="Arial" w:hAnsi="Arial" w:cs="Arial"/>
              </w:rPr>
              <w:t>Stellung nehmen.</w:t>
            </w:r>
          </w:p>
        </w:tc>
      </w:tr>
      <w:tr w:rsidR="00243C08" w14:paraId="56EA1768" w14:textId="77777777" w:rsidTr="00673544">
        <w:tc>
          <w:tcPr>
            <w:tcW w:w="988" w:type="dxa"/>
          </w:tcPr>
          <w:p w14:paraId="366A784B" w14:textId="77777777" w:rsidR="005E6971" w:rsidRDefault="00243C08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VK</w:t>
            </w:r>
          </w:p>
          <w:p w14:paraId="0912DD82" w14:textId="77777777" w:rsidR="002704B5" w:rsidRDefault="005E6971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</w:t>
            </w:r>
            <w:r w:rsidR="00243C08">
              <w:rPr>
                <w:rFonts w:ascii="Arial" w:hAnsi="Arial" w:cs="Arial"/>
              </w:rPr>
              <w:t xml:space="preserve"> </w:t>
            </w:r>
            <w:proofErr w:type="spellStart"/>
            <w:r w:rsidR="00243C08">
              <w:rPr>
                <w:rFonts w:ascii="Arial" w:hAnsi="Arial" w:cs="Arial"/>
              </w:rPr>
              <w:t>Les</w:t>
            </w:r>
            <w:proofErr w:type="spellEnd"/>
          </w:p>
          <w:p w14:paraId="07957668" w14:textId="36DAF5C2" w:rsidR="00243C08" w:rsidRDefault="00243C08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74" w:type="dxa"/>
          </w:tcPr>
          <w:p w14:paraId="7BD93599" w14:textId="7BC8B93B" w:rsidR="00243C08" w:rsidRDefault="005E6971" w:rsidP="002704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 Er / Sie &gt; liest ungeübte Texte noch nicht immer zusammenhängend und mit angemessener Satzintonation vor. Mit Hilfestellung liest &lt; er / sie &gt; Geschichten und einfache Texte und versteht zunehmend deren Bedeutung oder stellt manchmal auch gezielt Nachfragen. Längere, </w:t>
            </w:r>
            <w:r>
              <w:rPr>
                <w:rFonts w:ascii="Arial" w:hAnsi="Arial" w:cs="Arial"/>
              </w:rPr>
              <w:lastRenderedPageBreak/>
              <w:t>vorgelesene Geschichten versteht &lt; er / sie &gt; mit Hilfestellung zunehmend und kann dazu aber eher nur selten Stellung nehmen.</w:t>
            </w:r>
          </w:p>
        </w:tc>
      </w:tr>
      <w:tr w:rsidR="00243C08" w14:paraId="4AAF016D" w14:textId="77777777" w:rsidTr="00673544">
        <w:tc>
          <w:tcPr>
            <w:tcW w:w="988" w:type="dxa"/>
          </w:tcPr>
          <w:p w14:paraId="6D90CF1D" w14:textId="0E00994D" w:rsidR="00243C08" w:rsidRDefault="00243C08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VK</w:t>
            </w:r>
            <w:r w:rsidR="005E6971">
              <w:rPr>
                <w:rFonts w:ascii="Arial" w:hAnsi="Arial" w:cs="Arial"/>
              </w:rPr>
              <w:t xml:space="preserve"> Ende</w:t>
            </w:r>
          </w:p>
          <w:p w14:paraId="1A5221F9" w14:textId="77777777" w:rsidR="002704B5" w:rsidRDefault="00243C08" w:rsidP="0067354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Les</w:t>
            </w:r>
            <w:proofErr w:type="spellEnd"/>
          </w:p>
          <w:p w14:paraId="67667FAC" w14:textId="7AD00B65" w:rsidR="00243C08" w:rsidRDefault="00243C08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74" w:type="dxa"/>
          </w:tcPr>
          <w:p w14:paraId="5342F49D" w14:textId="77777777" w:rsidR="00243C08" w:rsidRDefault="00243C08" w:rsidP="002704B5">
            <w:pPr>
              <w:jc w:val="both"/>
              <w:rPr>
                <w:rFonts w:ascii="Arial" w:hAnsi="Arial" w:cs="Arial"/>
              </w:rPr>
            </w:pPr>
          </w:p>
        </w:tc>
      </w:tr>
    </w:tbl>
    <w:p w14:paraId="36D69CFF" w14:textId="77777777" w:rsidR="00243C08" w:rsidRDefault="00243C08" w:rsidP="00243C08">
      <w:pPr>
        <w:rPr>
          <w:rFonts w:ascii="Arial" w:hAnsi="Arial" w:cs="Arial"/>
        </w:rPr>
      </w:pPr>
    </w:p>
    <w:p w14:paraId="6251B9C7" w14:textId="77777777" w:rsidR="00243C08" w:rsidRDefault="00243C08" w:rsidP="00243C08">
      <w:pPr>
        <w:rPr>
          <w:rFonts w:ascii="Arial" w:hAnsi="Arial" w:cs="Arial"/>
        </w:rPr>
      </w:pPr>
    </w:p>
    <w:p w14:paraId="7450EAA5" w14:textId="77777777" w:rsidR="00243C08" w:rsidRDefault="00243C08" w:rsidP="00243C08">
      <w:pPr>
        <w:spacing w:line="10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Aussagen zur Lernentwicklung und dem Leistungsstand in den Fächern, die im Regelunterricht in der Klasse 1,2,3,4 erteilt wurden.</w:t>
      </w:r>
      <w:r w:rsidRPr="008022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In den Fächern, in denen eine Notengebung möglich ist, wird eine Note erteilt.</w:t>
      </w:r>
    </w:p>
    <w:p w14:paraId="5F46B699" w14:textId="77777777" w:rsidR="00243C08" w:rsidRDefault="00243C08" w:rsidP="00243C08">
      <w:pPr>
        <w:spacing w:line="100" w:lineRule="atLeast"/>
        <w:jc w:val="both"/>
        <w:rPr>
          <w:rFonts w:ascii="Arial" w:hAnsi="Arial" w:cs="Arial"/>
          <w:b/>
        </w:rPr>
      </w:pPr>
    </w:p>
    <w:p w14:paraId="36D7F2C2" w14:textId="77777777" w:rsidR="00243C08" w:rsidRDefault="00243C08" w:rsidP="00243C08">
      <w:pPr>
        <w:spacing w:line="10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Englisch</w:t>
      </w:r>
    </w:p>
    <w:p w14:paraId="1588DAE4" w14:textId="77777777" w:rsidR="00243C08" w:rsidRDefault="00243C08" w:rsidP="00243C08">
      <w:pPr>
        <w:spacing w:line="100" w:lineRule="atLeast"/>
        <w:jc w:val="both"/>
        <w:rPr>
          <w:rFonts w:ascii="Arial" w:hAnsi="Arial" w:cs="Arial"/>
          <w:b/>
        </w:rPr>
      </w:pPr>
    </w:p>
    <w:p w14:paraId="3E420B36" w14:textId="77777777" w:rsidR="00243C08" w:rsidRDefault="00243C08" w:rsidP="00243C08">
      <w:pPr>
        <w:spacing w:line="10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Mathematik</w:t>
      </w:r>
    </w:p>
    <w:p w14:paraId="06B4DACE" w14:textId="77777777" w:rsidR="00243C08" w:rsidRDefault="00243C08" w:rsidP="00243C08">
      <w:pPr>
        <w:spacing w:line="100" w:lineRule="atLeast"/>
        <w:jc w:val="both"/>
        <w:rPr>
          <w:rFonts w:ascii="Arial" w:hAnsi="Arial" w:cs="Arial"/>
          <w:b/>
        </w:rPr>
      </w:pPr>
    </w:p>
    <w:p w14:paraId="633ACF8D" w14:textId="77777777" w:rsidR="00243C08" w:rsidRDefault="00243C08" w:rsidP="00243C08">
      <w:pPr>
        <w:spacing w:line="100" w:lineRule="atLeast"/>
        <w:jc w:val="both"/>
        <w:rPr>
          <w:rFonts w:ascii="Arial" w:hAnsi="Arial" w:cs="Arial"/>
          <w:b/>
        </w:rPr>
      </w:pPr>
    </w:p>
    <w:p w14:paraId="62392F55" w14:textId="77777777" w:rsidR="00243C08" w:rsidRDefault="00243C08" w:rsidP="00243C08">
      <w:pPr>
        <w:spacing w:line="10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Religion</w:t>
      </w:r>
    </w:p>
    <w:p w14:paraId="46D9CB49" w14:textId="77777777" w:rsidR="00243C08" w:rsidRDefault="00243C08" w:rsidP="00243C08">
      <w:pPr>
        <w:spacing w:line="100" w:lineRule="atLeast"/>
        <w:jc w:val="both"/>
        <w:rPr>
          <w:rFonts w:ascii="Arial" w:hAnsi="Arial" w:cs="Arial"/>
          <w:b/>
        </w:rPr>
      </w:pPr>
    </w:p>
    <w:p w14:paraId="2C588F94" w14:textId="77777777" w:rsidR="00243C08" w:rsidRPr="00B976F8" w:rsidRDefault="00243C08" w:rsidP="00243C08">
      <w:pPr>
        <w:spacing w:line="100" w:lineRule="atLeast"/>
        <w:jc w:val="both"/>
        <w:rPr>
          <w:rFonts w:ascii="Arial" w:hAnsi="Arial" w:cs="Arial"/>
          <w:b/>
        </w:rPr>
      </w:pPr>
      <w:r w:rsidRPr="00B976F8">
        <w:rPr>
          <w:rFonts w:ascii="Arial" w:hAnsi="Arial" w:cs="Arial"/>
          <w:b/>
        </w:rPr>
        <w:t>Sachunterricht</w:t>
      </w:r>
    </w:p>
    <w:p w14:paraId="5C88F55C" w14:textId="77777777" w:rsidR="00243C08" w:rsidRDefault="00243C08" w:rsidP="00243C08">
      <w:pPr>
        <w:pStyle w:val="Ausgleichzeile"/>
        <w:jc w:val="both"/>
        <w:rPr>
          <w:b/>
          <w:sz w:val="24"/>
          <w:szCs w:val="24"/>
        </w:rPr>
      </w:pPr>
    </w:p>
    <w:p w14:paraId="0D39A709" w14:textId="77777777" w:rsidR="00243C08" w:rsidRDefault="00243C08" w:rsidP="00243C08">
      <w:pPr>
        <w:pStyle w:val="Ausgleichzeile"/>
        <w:jc w:val="both"/>
        <w:rPr>
          <w:b/>
          <w:sz w:val="24"/>
          <w:szCs w:val="24"/>
        </w:rPr>
      </w:pPr>
    </w:p>
    <w:p w14:paraId="77C9CB39" w14:textId="77777777" w:rsidR="00243C08" w:rsidRDefault="00243C08" w:rsidP="00243C08">
      <w:pPr>
        <w:pStyle w:val="Ausgleichzeile"/>
        <w:jc w:val="both"/>
        <w:rPr>
          <w:b/>
          <w:sz w:val="24"/>
          <w:szCs w:val="24"/>
        </w:rPr>
      </w:pPr>
    </w:p>
    <w:p w14:paraId="13864A70" w14:textId="77777777" w:rsidR="00243C08" w:rsidRDefault="00243C08" w:rsidP="00243C08">
      <w:pPr>
        <w:pStyle w:val="Ausgleichzeile"/>
        <w:jc w:val="both"/>
        <w:rPr>
          <w:b/>
          <w:sz w:val="24"/>
          <w:szCs w:val="24"/>
        </w:rPr>
      </w:pPr>
    </w:p>
    <w:p w14:paraId="21E26090" w14:textId="77777777" w:rsidR="00243C08" w:rsidRPr="00153B52" w:rsidRDefault="00243C08" w:rsidP="00243C08">
      <w:pPr>
        <w:pStyle w:val="Ausgleichzeile"/>
        <w:jc w:val="both"/>
        <w:rPr>
          <w:b/>
          <w:sz w:val="24"/>
          <w:szCs w:val="24"/>
        </w:rPr>
      </w:pPr>
      <w:r w:rsidRPr="00153B52">
        <w:rPr>
          <w:b/>
          <w:sz w:val="24"/>
          <w:szCs w:val="24"/>
        </w:rPr>
        <w:t>Musik</w:t>
      </w:r>
    </w:p>
    <w:p w14:paraId="049F3ECC" w14:textId="77777777" w:rsidR="00243C08" w:rsidRDefault="00243C08" w:rsidP="00243C08">
      <w:pPr>
        <w:spacing w:line="100" w:lineRule="atLeast"/>
        <w:jc w:val="both"/>
        <w:rPr>
          <w:rFonts w:ascii="Arial" w:hAnsi="Arial" w:cs="Arial"/>
          <w:b/>
        </w:rPr>
      </w:pPr>
    </w:p>
    <w:p w14:paraId="6C38BA59" w14:textId="77777777" w:rsidR="00243C08" w:rsidRDefault="00243C08" w:rsidP="00243C08">
      <w:pPr>
        <w:spacing w:line="100" w:lineRule="atLeast"/>
        <w:jc w:val="both"/>
        <w:rPr>
          <w:rFonts w:ascii="Arial" w:hAnsi="Arial" w:cs="Arial"/>
          <w:b/>
        </w:rPr>
      </w:pPr>
    </w:p>
    <w:p w14:paraId="5751E8E8" w14:textId="77777777" w:rsidR="00243C08" w:rsidRPr="00564ACD" w:rsidRDefault="00243C08" w:rsidP="00243C08">
      <w:pPr>
        <w:spacing w:line="100" w:lineRule="atLeast"/>
        <w:jc w:val="both"/>
        <w:rPr>
          <w:rFonts w:ascii="Arial" w:hAnsi="Arial" w:cs="Arial"/>
          <w:b/>
        </w:rPr>
      </w:pPr>
      <w:r w:rsidRPr="00564ACD">
        <w:rPr>
          <w:rFonts w:ascii="Arial" w:hAnsi="Arial" w:cs="Arial"/>
          <w:b/>
        </w:rPr>
        <w:t>Kunst</w:t>
      </w:r>
    </w:p>
    <w:p w14:paraId="7C6100CB" w14:textId="77777777" w:rsidR="00243C08" w:rsidRDefault="00243C08" w:rsidP="00243C08">
      <w:pPr>
        <w:spacing w:line="100" w:lineRule="atLeast"/>
        <w:jc w:val="both"/>
        <w:rPr>
          <w:rFonts w:ascii="Arial" w:hAnsi="Arial" w:cs="Arial"/>
          <w:b/>
        </w:rPr>
      </w:pPr>
    </w:p>
    <w:p w14:paraId="306856E5" w14:textId="77777777" w:rsidR="00243C08" w:rsidRDefault="00243C08" w:rsidP="00243C08">
      <w:pPr>
        <w:spacing w:line="10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Sport</w:t>
      </w:r>
    </w:p>
    <w:p w14:paraId="2DDA5F71" w14:textId="77777777" w:rsidR="00243C08" w:rsidRDefault="00243C08" w:rsidP="00243C08">
      <w:pPr>
        <w:rPr>
          <w:rFonts w:ascii="Arial" w:hAnsi="Arial" w:cs="Arial"/>
        </w:rPr>
      </w:pPr>
    </w:p>
    <w:p w14:paraId="2D8C3A22" w14:textId="77777777" w:rsidR="00243C08" w:rsidRPr="007B5D7D" w:rsidRDefault="00243C08" w:rsidP="00243C08">
      <w:pPr>
        <w:rPr>
          <w:rFonts w:ascii="Arial" w:hAnsi="Arial" w:cs="Arial"/>
          <w:b/>
          <w:bCs/>
        </w:rPr>
      </w:pPr>
      <w:r w:rsidRPr="007B5D7D">
        <w:rPr>
          <w:rFonts w:ascii="Arial" w:hAnsi="Arial" w:cs="Arial"/>
          <w:b/>
          <w:bCs/>
        </w:rPr>
        <w:t>Bemerkungen: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243C08" w14:paraId="476DCCFB" w14:textId="77777777" w:rsidTr="00673544">
        <w:tc>
          <w:tcPr>
            <w:tcW w:w="1696" w:type="dxa"/>
          </w:tcPr>
          <w:p w14:paraId="779EFA26" w14:textId="77777777" w:rsidR="00243C08" w:rsidRDefault="00243C08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VK </w:t>
            </w:r>
          </w:p>
          <w:p w14:paraId="28EF6ECE" w14:textId="77777777" w:rsidR="00243C08" w:rsidRDefault="00243C08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Bemerk.</w:t>
            </w:r>
          </w:p>
          <w:p w14:paraId="047A9700" w14:textId="71CF54F0" w:rsidR="00243C08" w:rsidRDefault="001521E2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243C08">
              <w:rPr>
                <w:rFonts w:ascii="Arial" w:hAnsi="Arial" w:cs="Arial"/>
              </w:rPr>
              <w:t>leibt</w:t>
            </w:r>
            <w:r>
              <w:rPr>
                <w:rFonts w:ascii="Arial" w:hAnsi="Arial" w:cs="Arial"/>
              </w:rPr>
              <w:t xml:space="preserve"> in VK</w:t>
            </w:r>
          </w:p>
        </w:tc>
        <w:tc>
          <w:tcPr>
            <w:tcW w:w="7366" w:type="dxa"/>
          </w:tcPr>
          <w:p w14:paraId="6DFF9D62" w14:textId="77777777" w:rsidR="00243C08" w:rsidRPr="00C83FA6" w:rsidRDefault="00243C08" w:rsidP="0067354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  <w:r w:rsidRPr="00656FDF">
              <w:rPr>
                <w:rFonts w:ascii="Arial" w:hAnsi="Arial" w:cs="Arial"/>
                <w:b/>
                <w:bCs/>
              </w:rPr>
              <w:t>&lt; Name &gt;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wird gemäß Erlass vom 15.10.2018„Unterricht für neu zugewanderte Schülerinnen und Schüler“ unterrichtet. </w:t>
            </w:r>
            <w:r w:rsidRPr="00656FDF">
              <w:rPr>
                <w:rFonts w:ascii="Arial" w:hAnsi="Arial" w:cs="Arial"/>
                <w:b/>
                <w:bCs/>
              </w:rPr>
              <w:t xml:space="preserve">&lt; Er / Sie &gt; </w:t>
            </w:r>
            <w:r>
              <w:rPr>
                <w:rFonts w:ascii="Arial" w:hAnsi="Arial" w:cs="Arial"/>
                <w:b/>
                <w:bCs/>
              </w:rPr>
              <w:t>nimmt weiterhin am Unterricht der Vorbereitungsklasse teil.</w:t>
            </w:r>
            <w:r w:rsidRPr="00656FDF">
              <w:rPr>
                <w:rFonts w:ascii="Arial" w:hAnsi="Arial" w:cs="Arial"/>
              </w:rPr>
              <w:t xml:space="preserve"> </w:t>
            </w:r>
            <w:r w:rsidRPr="00656FDF">
              <w:rPr>
                <w:rFonts w:ascii="Arial" w:hAnsi="Arial" w:cs="Arial"/>
                <w:b/>
                <w:bCs/>
              </w:rPr>
              <w:t>&lt; Name &gt;</w:t>
            </w:r>
            <w:r w:rsidRPr="00C83FA6">
              <w:rPr>
                <w:rFonts w:ascii="Arial" w:hAnsi="Arial" w:cs="Arial"/>
                <w:b/>
              </w:rPr>
              <w:t xml:space="preserve"> hat zum großen Teil am Unterricht der Jah</w:t>
            </w:r>
            <w:r>
              <w:rPr>
                <w:rFonts w:ascii="Arial" w:hAnsi="Arial" w:cs="Arial"/>
                <w:b/>
              </w:rPr>
              <w:t xml:space="preserve">rgangsstufe 1,2,3,4 </w:t>
            </w:r>
            <w:r w:rsidRPr="00C83FA6">
              <w:rPr>
                <w:rFonts w:ascii="Arial" w:hAnsi="Arial" w:cs="Arial"/>
                <w:b/>
              </w:rPr>
              <w:t>teilgenommen.</w:t>
            </w:r>
          </w:p>
          <w:p w14:paraId="0245B643" w14:textId="77777777" w:rsidR="00243C08" w:rsidRDefault="00243C08" w:rsidP="00673544">
            <w:pPr>
              <w:rPr>
                <w:rFonts w:ascii="Arial" w:hAnsi="Arial" w:cs="Arial"/>
              </w:rPr>
            </w:pPr>
          </w:p>
        </w:tc>
      </w:tr>
      <w:tr w:rsidR="00243C08" w14:paraId="6891F75A" w14:textId="77777777" w:rsidTr="00673544">
        <w:tc>
          <w:tcPr>
            <w:tcW w:w="1696" w:type="dxa"/>
          </w:tcPr>
          <w:p w14:paraId="5A5D8C35" w14:textId="77777777" w:rsidR="00243C08" w:rsidRDefault="00243C08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VK </w:t>
            </w:r>
          </w:p>
          <w:p w14:paraId="51D8A19F" w14:textId="77777777" w:rsidR="00243C08" w:rsidRDefault="00243C08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Bemerk.</w:t>
            </w:r>
          </w:p>
          <w:p w14:paraId="7EBD3ED4" w14:textId="39CACB88" w:rsidR="00243C08" w:rsidRDefault="00243C08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Wechsel </w:t>
            </w:r>
            <w:proofErr w:type="spellStart"/>
            <w:r>
              <w:rPr>
                <w:rFonts w:ascii="Arial" w:hAnsi="Arial" w:cs="Arial"/>
              </w:rPr>
              <w:t>i.R</w:t>
            </w:r>
            <w:r w:rsidR="001521E2">
              <w:rPr>
                <w:rFonts w:ascii="Arial" w:hAnsi="Arial" w:cs="Arial"/>
              </w:rPr>
              <w:t>.KL</w:t>
            </w:r>
            <w:proofErr w:type="spellEnd"/>
          </w:p>
        </w:tc>
        <w:tc>
          <w:tcPr>
            <w:tcW w:w="7366" w:type="dxa"/>
          </w:tcPr>
          <w:p w14:paraId="3D2044B3" w14:textId="77777777" w:rsidR="00243C08" w:rsidRPr="00C83FA6" w:rsidRDefault="00243C08" w:rsidP="0067354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  <w:r w:rsidRPr="00656FDF">
              <w:rPr>
                <w:rFonts w:ascii="Arial" w:hAnsi="Arial" w:cs="Arial"/>
                <w:b/>
                <w:bCs/>
              </w:rPr>
              <w:t>&lt; Name &gt;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wird gemäß Erlass vom 15.10.2018„Unterricht für neu zugewanderte Schülerinnen und Schüler“ unterrichtet. </w:t>
            </w:r>
            <w:r w:rsidRPr="00656FDF">
              <w:rPr>
                <w:rFonts w:ascii="Arial" w:hAnsi="Arial" w:cs="Arial"/>
                <w:b/>
                <w:bCs/>
              </w:rPr>
              <w:t xml:space="preserve">&lt; Er / Sie &gt; </w:t>
            </w:r>
            <w:r>
              <w:rPr>
                <w:rFonts w:ascii="Arial" w:hAnsi="Arial" w:cs="Arial"/>
                <w:b/>
                <w:bCs/>
              </w:rPr>
              <w:t>wechselt am in die Klasse 2,3,4, der Regelklasse</w:t>
            </w:r>
            <w:r w:rsidRPr="00656FDF">
              <w:rPr>
                <w:rFonts w:ascii="Arial" w:hAnsi="Arial" w:cs="Arial"/>
              </w:rPr>
              <w:t xml:space="preserve"> </w:t>
            </w:r>
            <w:r w:rsidRPr="00656FDF">
              <w:rPr>
                <w:rFonts w:ascii="Arial" w:hAnsi="Arial" w:cs="Arial"/>
                <w:b/>
                <w:bCs/>
              </w:rPr>
              <w:t>&lt; Name &gt;</w:t>
            </w:r>
            <w:r w:rsidRPr="00C83FA6">
              <w:rPr>
                <w:rFonts w:ascii="Arial" w:hAnsi="Arial" w:cs="Arial"/>
                <w:b/>
              </w:rPr>
              <w:t xml:space="preserve"> hat zum großen Teil am Unterricht der Jah</w:t>
            </w:r>
            <w:r>
              <w:rPr>
                <w:rFonts w:ascii="Arial" w:hAnsi="Arial" w:cs="Arial"/>
                <w:b/>
              </w:rPr>
              <w:t xml:space="preserve">rgangsstufe 1,2,3,4 </w:t>
            </w:r>
            <w:r w:rsidRPr="00C83FA6">
              <w:rPr>
                <w:rFonts w:ascii="Arial" w:hAnsi="Arial" w:cs="Arial"/>
                <w:b/>
              </w:rPr>
              <w:t>teilgenommen.</w:t>
            </w:r>
          </w:p>
          <w:p w14:paraId="19F86045" w14:textId="77777777" w:rsidR="00243C08" w:rsidRDefault="00243C08" w:rsidP="00673544">
            <w:pPr>
              <w:rPr>
                <w:rFonts w:ascii="Arial" w:hAnsi="Arial" w:cs="Arial"/>
              </w:rPr>
            </w:pPr>
          </w:p>
        </w:tc>
      </w:tr>
      <w:tr w:rsidR="00243C08" w14:paraId="45B73A3B" w14:textId="77777777" w:rsidTr="00673544">
        <w:tc>
          <w:tcPr>
            <w:tcW w:w="1696" w:type="dxa"/>
          </w:tcPr>
          <w:p w14:paraId="42CB320E" w14:textId="77777777" w:rsidR="00243C08" w:rsidRDefault="00243C08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VK </w:t>
            </w:r>
          </w:p>
          <w:p w14:paraId="084C0E51" w14:textId="77777777" w:rsidR="00243C08" w:rsidRDefault="00243C08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Bemerk.</w:t>
            </w:r>
          </w:p>
          <w:p w14:paraId="68CDFAFC" w14:textId="674E58F0" w:rsidR="00243C08" w:rsidRDefault="00243C08" w:rsidP="00673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Wechsel </w:t>
            </w:r>
            <w:proofErr w:type="spellStart"/>
            <w:r w:rsidR="001521E2">
              <w:rPr>
                <w:rFonts w:ascii="Arial" w:hAnsi="Arial" w:cs="Arial"/>
              </w:rPr>
              <w:t>weiterf</w:t>
            </w:r>
            <w:proofErr w:type="spellEnd"/>
            <w:r w:rsidR="001521E2"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Sch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366" w:type="dxa"/>
          </w:tcPr>
          <w:p w14:paraId="41229347" w14:textId="77777777" w:rsidR="00243C08" w:rsidRPr="00C83FA6" w:rsidRDefault="00243C08" w:rsidP="0067354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  <w:r w:rsidRPr="00656FDF">
              <w:rPr>
                <w:rFonts w:ascii="Arial" w:hAnsi="Arial" w:cs="Arial"/>
                <w:b/>
                <w:bCs/>
              </w:rPr>
              <w:t>&lt; Name &gt;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wird gemäß Erlass vom 15.10.2018„Unterricht für neu zugewanderte Schülerinnen und Schüler“ unterrichtet. </w:t>
            </w:r>
            <w:r w:rsidRPr="00656FDF">
              <w:rPr>
                <w:rFonts w:ascii="Arial" w:hAnsi="Arial" w:cs="Arial"/>
                <w:b/>
                <w:bCs/>
              </w:rPr>
              <w:t xml:space="preserve">&lt; Er / Sie &gt; </w:t>
            </w:r>
            <w:r>
              <w:rPr>
                <w:rFonts w:ascii="Arial" w:hAnsi="Arial" w:cs="Arial"/>
                <w:b/>
                <w:bCs/>
              </w:rPr>
              <w:t>wechselt in die Jahrgangsstufe 5 der weiterführenden Schule.</w:t>
            </w:r>
            <w:r w:rsidRPr="00656FDF">
              <w:rPr>
                <w:rFonts w:ascii="Arial" w:hAnsi="Arial" w:cs="Arial"/>
              </w:rPr>
              <w:t xml:space="preserve"> </w:t>
            </w:r>
            <w:r w:rsidRPr="00656FDF">
              <w:rPr>
                <w:rFonts w:ascii="Arial" w:hAnsi="Arial" w:cs="Arial"/>
                <w:b/>
                <w:bCs/>
              </w:rPr>
              <w:t>&lt; Name &gt;</w:t>
            </w:r>
            <w:r w:rsidRPr="00C83FA6">
              <w:rPr>
                <w:rFonts w:ascii="Arial" w:hAnsi="Arial" w:cs="Arial"/>
                <w:b/>
              </w:rPr>
              <w:t xml:space="preserve"> hat zum großen Teil am Unterricht der Jah</w:t>
            </w:r>
            <w:r>
              <w:rPr>
                <w:rFonts w:ascii="Arial" w:hAnsi="Arial" w:cs="Arial"/>
                <w:b/>
              </w:rPr>
              <w:t xml:space="preserve">rgangsstufe 1,2,3,4 </w:t>
            </w:r>
            <w:r w:rsidRPr="00C83FA6">
              <w:rPr>
                <w:rFonts w:ascii="Arial" w:hAnsi="Arial" w:cs="Arial"/>
                <w:b/>
              </w:rPr>
              <w:t>teilgenommen.</w:t>
            </w:r>
          </w:p>
          <w:p w14:paraId="6678DCB0" w14:textId="77777777" w:rsidR="00243C08" w:rsidRDefault="00243C08" w:rsidP="00673544">
            <w:pPr>
              <w:rPr>
                <w:rFonts w:ascii="Arial" w:hAnsi="Arial" w:cs="Arial"/>
              </w:rPr>
            </w:pPr>
          </w:p>
        </w:tc>
      </w:tr>
    </w:tbl>
    <w:p w14:paraId="2141D1A9" w14:textId="77777777" w:rsidR="00243C08" w:rsidRDefault="00243C08" w:rsidP="00243C08">
      <w:pPr>
        <w:rPr>
          <w:rFonts w:ascii="Arial" w:hAnsi="Arial" w:cs="Arial"/>
        </w:rPr>
      </w:pPr>
    </w:p>
    <w:p w14:paraId="110F8239" w14:textId="77777777" w:rsidR="00AF0571" w:rsidRPr="007908BD" w:rsidRDefault="00AF0571" w:rsidP="00AF0571">
      <w:pPr>
        <w:rPr>
          <w:rFonts w:ascii="Arial" w:hAnsi="Arial" w:cs="Arial"/>
        </w:rPr>
      </w:pPr>
    </w:p>
    <w:p w14:paraId="1B037437" w14:textId="77777777" w:rsidR="00AF0571" w:rsidRPr="00444D76" w:rsidRDefault="00AF0571" w:rsidP="00AF0571">
      <w:pPr>
        <w:rPr>
          <w:sz w:val="40"/>
          <w:szCs w:val="40"/>
        </w:rPr>
      </w:pPr>
      <w:r w:rsidRPr="00444D76">
        <w:rPr>
          <w:sz w:val="40"/>
          <w:szCs w:val="40"/>
        </w:rPr>
        <w:t xml:space="preserve">Die </w:t>
      </w:r>
      <w:proofErr w:type="spellStart"/>
      <w:r w:rsidRPr="00444D76">
        <w:rPr>
          <w:sz w:val="40"/>
          <w:szCs w:val="40"/>
        </w:rPr>
        <w:t>Vk</w:t>
      </w:r>
      <w:proofErr w:type="spellEnd"/>
      <w:r w:rsidRPr="00444D76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- </w:t>
      </w:r>
      <w:r w:rsidRPr="00444D76">
        <w:rPr>
          <w:sz w:val="40"/>
          <w:szCs w:val="40"/>
        </w:rPr>
        <w:t xml:space="preserve">Zeugnisse enthalten im Ausdruck keine </w:t>
      </w:r>
      <w:r>
        <w:rPr>
          <w:sz w:val="40"/>
          <w:szCs w:val="40"/>
        </w:rPr>
        <w:t>Deutschnoten</w:t>
      </w:r>
      <w:r w:rsidRPr="00444D76">
        <w:rPr>
          <w:sz w:val="40"/>
          <w:szCs w:val="40"/>
        </w:rPr>
        <w:t>!</w:t>
      </w:r>
      <w:r>
        <w:rPr>
          <w:sz w:val="40"/>
          <w:szCs w:val="40"/>
        </w:rPr>
        <w:t>!!</w:t>
      </w:r>
    </w:p>
    <w:p w14:paraId="43AAF7D8" w14:textId="77777777" w:rsidR="00243C08" w:rsidRDefault="00243C08" w:rsidP="00243C08"/>
    <w:p w14:paraId="43AA3B65" w14:textId="77777777" w:rsidR="0053795F" w:rsidRDefault="0053795F"/>
    <w:sectPr w:rsidR="005379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08"/>
    <w:rsid w:val="001521E2"/>
    <w:rsid w:val="001F7A1A"/>
    <w:rsid w:val="00220A5C"/>
    <w:rsid w:val="00243C08"/>
    <w:rsid w:val="002704B5"/>
    <w:rsid w:val="003A3B26"/>
    <w:rsid w:val="00485FA8"/>
    <w:rsid w:val="005318E6"/>
    <w:rsid w:val="0053795F"/>
    <w:rsid w:val="005E6971"/>
    <w:rsid w:val="006C501B"/>
    <w:rsid w:val="006F28F3"/>
    <w:rsid w:val="006F4617"/>
    <w:rsid w:val="008E234F"/>
    <w:rsid w:val="00A323FD"/>
    <w:rsid w:val="00AF0571"/>
    <w:rsid w:val="00B27B1A"/>
    <w:rsid w:val="00D9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E894"/>
  <w15:chartTrackingRefBased/>
  <w15:docId w15:val="{4C9CDFB6-DB29-4D68-AB03-587305DF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3C08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43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3C0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  <w:style w:type="paragraph" w:customStyle="1" w:styleId="Ausgleichzeile">
    <w:name w:val="Ausgleichzeile"/>
    <w:basedOn w:val="Standard"/>
    <w:rsid w:val="00243C08"/>
    <w:pPr>
      <w:suppressAutoHyphens w:val="0"/>
      <w:overflowPunct w:val="0"/>
      <w:autoSpaceDE w:val="0"/>
      <w:autoSpaceDN w:val="0"/>
      <w:adjustRightInd w:val="0"/>
    </w:pPr>
    <w:rPr>
      <w:rFonts w:ascii="Arial" w:eastAsia="Times New Roman" w:hAnsi="Arial" w:cs="Arial"/>
      <w:kern w:val="0"/>
      <w:sz w:val="16"/>
      <w:szCs w:val="20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1854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5</cp:revision>
  <dcterms:created xsi:type="dcterms:W3CDTF">2020-10-16T08:17:00Z</dcterms:created>
  <dcterms:modified xsi:type="dcterms:W3CDTF">2020-10-18T12:55:00Z</dcterms:modified>
</cp:coreProperties>
</file>