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26" w:rsidRDefault="00262626">
      <w:r w:rsidRPr="00262626">
        <w:rPr>
          <w:noProof/>
          <w:lang w:eastAsia="de-DE"/>
        </w:rPr>
        <w:drawing>
          <wp:inline distT="0" distB="0" distL="0" distR="0">
            <wp:extent cx="9296400" cy="2728595"/>
            <wp:effectExtent l="0" t="19050" r="0" b="14605"/>
            <wp:docPr id="4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37DE4" w:rsidRDefault="00F37DE4"/>
    <w:p w:rsidR="00262626" w:rsidRDefault="00262626">
      <w:bookmarkStart w:id="0" w:name="_GoBack"/>
      <w:r w:rsidRPr="00262626">
        <w:rPr>
          <w:noProof/>
          <w:lang w:eastAsia="de-DE"/>
        </w:rPr>
        <w:drawing>
          <wp:inline distT="0" distB="0" distL="0" distR="0">
            <wp:extent cx="9067800" cy="2792095"/>
            <wp:effectExtent l="0" t="0" r="0" b="0"/>
            <wp:docPr id="5" name="D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262626" w:rsidSect="00262626">
      <w:headerReference w:type="default" r:id="rId17"/>
      <w:footerReference w:type="default" r:id="rId18"/>
      <w:pgSz w:w="16838" w:h="11899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CF" w:rsidRDefault="000750A1">
      <w:r>
        <w:separator/>
      </w:r>
    </w:p>
  </w:endnote>
  <w:endnote w:type="continuationSeparator" w:id="0">
    <w:p w:rsidR="00ED48CF" w:rsidRDefault="0007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DC" w:rsidRPr="00712EDC" w:rsidRDefault="00712EDC" w:rsidP="00712EDC">
    <w:pPr>
      <w:pStyle w:val="NurText"/>
      <w:rPr>
        <w:sz w:val="20"/>
        <w:szCs w:val="20"/>
      </w:rPr>
    </w:pPr>
    <w:r w:rsidRPr="00712EDC">
      <w:rPr>
        <w:sz w:val="20"/>
        <w:szCs w:val="20"/>
      </w:rPr>
      <w:t>Siehe auch:</w:t>
    </w:r>
    <w:r w:rsidR="00015EA0">
      <w:rPr>
        <w:sz w:val="20"/>
        <w:szCs w:val="20"/>
      </w:rPr>
      <w:t xml:space="preserve"> </w:t>
    </w:r>
    <w:r w:rsidR="00C176D0">
      <w:rPr>
        <w:sz w:val="20"/>
        <w:szCs w:val="20"/>
      </w:rPr>
      <w:t xml:space="preserve">Hinweise zum Verfahren /  Handout / </w:t>
    </w:r>
    <w:r w:rsidRPr="00712EDC">
      <w:rPr>
        <w:sz w:val="20"/>
        <w:szCs w:val="20"/>
      </w:rPr>
      <w:t xml:space="preserve"> Kontaktdaten FB  / Terminübersicht Sprechstunde </w:t>
    </w:r>
    <w:r w:rsidR="00D416A9">
      <w:rPr>
        <w:sz w:val="20"/>
        <w:szCs w:val="20"/>
      </w:rPr>
      <w:t xml:space="preserve">(alles in </w:t>
    </w:r>
    <w:proofErr w:type="spellStart"/>
    <w:r w:rsidR="00D416A9">
      <w:rPr>
        <w:sz w:val="20"/>
        <w:szCs w:val="20"/>
      </w:rPr>
      <w:t>tIPS</w:t>
    </w:r>
    <w:proofErr w:type="spellEnd"/>
    <w:r w:rsidR="00D416A9">
      <w:rPr>
        <w:sz w:val="20"/>
        <w:szCs w:val="20"/>
      </w:rPr>
      <w:t>)</w:t>
    </w:r>
  </w:p>
  <w:p w:rsidR="00712EDC" w:rsidRPr="00712EDC" w:rsidRDefault="00712EDC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CF" w:rsidRDefault="000750A1">
      <w:r>
        <w:separator/>
      </w:r>
    </w:p>
  </w:footnote>
  <w:footnote w:type="continuationSeparator" w:id="0">
    <w:p w:rsidR="00ED48CF" w:rsidRDefault="0007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74" w:rsidRPr="00B21D72" w:rsidRDefault="00D416A9" w:rsidP="00903D50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u w:val="single"/>
      </w:rPr>
    </w:pPr>
    <w:r w:rsidRPr="00D416A9">
      <w:rPr>
        <w:rFonts w:ascii="Arial" w:hAnsi="Arial"/>
        <w:b/>
        <w:u w:val="single"/>
      </w:rPr>
      <w:t xml:space="preserve">Eingliederungshilfe </w:t>
    </w:r>
    <w:r w:rsidR="007B3275">
      <w:rPr>
        <w:rFonts w:ascii="Arial" w:eastAsia="Calibri" w:hAnsi="Arial" w:cs="Arial"/>
        <w:sz w:val="22"/>
        <w:szCs w:val="22"/>
        <w:u w:val="single"/>
      </w:rPr>
      <w:t>§35 a Abs.</w:t>
    </w:r>
    <w:r w:rsidRPr="00D416A9">
      <w:rPr>
        <w:rFonts w:ascii="Arial" w:eastAsia="Calibri" w:hAnsi="Arial" w:cs="Arial"/>
        <w:sz w:val="22"/>
        <w:szCs w:val="22"/>
        <w:u w:val="single"/>
      </w:rPr>
      <w:t>1 SGB VIII</w:t>
    </w:r>
    <w:r w:rsidRPr="00D416A9">
      <w:rPr>
        <w:rFonts w:eastAsia="Calibri" w:cs="Arial"/>
        <w:sz w:val="22"/>
        <w:szCs w:val="22"/>
        <w:u w:val="single"/>
      </w:rPr>
      <w:t xml:space="preserve"> </w:t>
    </w:r>
    <w:r>
      <w:rPr>
        <w:rFonts w:eastAsia="Calibri" w:cs="Arial"/>
        <w:sz w:val="22"/>
        <w:szCs w:val="22"/>
        <w:u w:val="single"/>
      </w:rPr>
      <w:tab/>
    </w:r>
    <w:r>
      <w:rPr>
        <w:rFonts w:eastAsia="Calibri" w:cs="Arial"/>
        <w:sz w:val="22"/>
        <w:szCs w:val="22"/>
        <w:u w:val="single"/>
      </w:rPr>
      <w:tab/>
    </w:r>
    <w:r>
      <w:rPr>
        <w:rFonts w:eastAsia="Calibri" w:cs="Arial"/>
        <w:sz w:val="22"/>
        <w:szCs w:val="22"/>
        <w:u w:val="single"/>
      </w:rPr>
      <w:tab/>
    </w:r>
    <w:r>
      <w:rPr>
        <w:rFonts w:eastAsia="Calibri" w:cs="Arial"/>
        <w:sz w:val="22"/>
        <w:szCs w:val="22"/>
        <w:u w:val="single"/>
      </w:rPr>
      <w:tab/>
    </w:r>
    <w:r>
      <w:rPr>
        <w:rFonts w:eastAsia="Calibri" w:cs="Arial"/>
        <w:sz w:val="22"/>
        <w:szCs w:val="22"/>
        <w:u w:val="single"/>
      </w:rPr>
      <w:tab/>
    </w:r>
    <w:r>
      <w:rPr>
        <w:rFonts w:eastAsia="Calibri" w:cs="Arial"/>
        <w:sz w:val="22"/>
        <w:szCs w:val="22"/>
        <w:u w:val="single"/>
      </w:rPr>
      <w:tab/>
    </w:r>
    <w:r w:rsidR="00DA2674" w:rsidRPr="00D416A9">
      <w:rPr>
        <w:rFonts w:ascii="Arial" w:hAnsi="Arial"/>
        <w:u w:val="single"/>
      </w:rPr>
      <w:t>Schulamt</w:t>
    </w:r>
    <w:r w:rsidR="00DA2674" w:rsidRPr="00B21D72">
      <w:rPr>
        <w:rFonts w:ascii="Arial" w:hAnsi="Arial"/>
        <w:u w:val="single"/>
      </w:rPr>
      <w:t xml:space="preserve"> für die Stadt Köln </w:t>
    </w:r>
  </w:p>
  <w:p w:rsidR="00DA2674" w:rsidRPr="00B21D72" w:rsidRDefault="00D416A9" w:rsidP="00903D50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sz w:val="20"/>
        <w:szCs w:val="20"/>
      </w:rPr>
    </w:pPr>
    <w:r>
      <w:rPr>
        <w:rFonts w:ascii="Arial" w:hAnsi="Arial"/>
      </w:rPr>
      <w:t xml:space="preserve">Schematischer </w:t>
    </w:r>
    <w:r w:rsidR="00903D50">
      <w:rPr>
        <w:rFonts w:ascii="Arial" w:hAnsi="Arial"/>
      </w:rPr>
      <w:t xml:space="preserve">Ablauf </w:t>
    </w:r>
    <w:r w:rsidR="00903D50" w:rsidRPr="00903D50">
      <w:rPr>
        <w:rFonts w:ascii="Arial" w:hAnsi="Arial"/>
      </w:rPr>
      <w:t xml:space="preserve">für </w:t>
    </w:r>
    <w:r w:rsidR="00E80011">
      <w:rPr>
        <w:rFonts w:ascii="Arial" w:hAnsi="Arial"/>
      </w:rPr>
      <w:t xml:space="preserve">Anträge: </w:t>
    </w:r>
    <w:r w:rsidR="00A70BCC">
      <w:rPr>
        <w:rFonts w:ascii="Arial" w:hAnsi="Arial"/>
      </w:rPr>
      <w:t xml:space="preserve"> </w:t>
    </w:r>
    <w:r w:rsidR="00903D50" w:rsidRPr="00903D50">
      <w:rPr>
        <w:rFonts w:ascii="Arial" w:hAnsi="Arial"/>
        <w:b/>
      </w:rPr>
      <w:t>LRS</w:t>
    </w:r>
    <w:r w:rsidR="00903D50" w:rsidRPr="00903D50">
      <w:rPr>
        <w:rFonts w:ascii="Arial" w:hAnsi="Arial"/>
      </w:rPr>
      <w:t xml:space="preserve"> und </w:t>
    </w:r>
    <w:r w:rsidR="00F37DE4">
      <w:rPr>
        <w:rFonts w:ascii="Arial" w:hAnsi="Arial"/>
        <w:b/>
      </w:rPr>
      <w:t>Rechenschwäche</w:t>
    </w:r>
    <w:r w:rsidR="00903D50" w:rsidRPr="00903D50">
      <w:rPr>
        <w:rFonts w:ascii="Arial" w:hAnsi="Arial"/>
      </w:rPr>
      <w:t xml:space="preserve"> im Bereich</w:t>
    </w:r>
    <w:r w:rsidR="00903D50" w:rsidRPr="00903D50">
      <w:rPr>
        <w:rFonts w:ascii="Arial" w:hAnsi="Arial"/>
        <w:b/>
      </w:rPr>
      <w:t xml:space="preserve"> Grundschule</w:t>
    </w:r>
    <w:r w:rsidR="00903D50" w:rsidRPr="00903D50">
      <w:rPr>
        <w:rFonts w:ascii="Arial" w:hAnsi="Arial"/>
      </w:rPr>
      <w:t xml:space="preserve"> </w:t>
    </w:r>
    <w:r w:rsidR="00903D50">
      <w:rPr>
        <w:rFonts w:ascii="Arial" w:hAnsi="Arial"/>
      </w:rPr>
      <w:tab/>
    </w:r>
    <w:r w:rsidR="00903D50">
      <w:rPr>
        <w:rFonts w:ascii="Arial" w:hAnsi="Arial"/>
      </w:rPr>
      <w:tab/>
    </w:r>
    <w:r>
      <w:rPr>
        <w:rFonts w:ascii="Arial" w:hAnsi="Arial"/>
      </w:rPr>
      <w:tab/>
    </w:r>
    <w:r w:rsidR="00E80011">
      <w:rPr>
        <w:rFonts w:ascii="Arial" w:hAnsi="Arial"/>
        <w:sz w:val="20"/>
        <w:szCs w:val="20"/>
      </w:rPr>
      <w:t>Stand: September</w:t>
    </w:r>
    <w:r w:rsidR="005329C7">
      <w:rPr>
        <w:rFonts w:ascii="Arial" w:hAnsi="Arial"/>
        <w:sz w:val="20"/>
        <w:szCs w:val="20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26"/>
    <w:rsid w:val="00015EA0"/>
    <w:rsid w:val="00041C50"/>
    <w:rsid w:val="000750A1"/>
    <w:rsid w:val="00193125"/>
    <w:rsid w:val="001D3C92"/>
    <w:rsid w:val="00243C81"/>
    <w:rsid w:val="00262626"/>
    <w:rsid w:val="002E7B6D"/>
    <w:rsid w:val="003D00FB"/>
    <w:rsid w:val="005329C7"/>
    <w:rsid w:val="006B4E70"/>
    <w:rsid w:val="00712EDC"/>
    <w:rsid w:val="00776D76"/>
    <w:rsid w:val="007B3275"/>
    <w:rsid w:val="008235BE"/>
    <w:rsid w:val="009019AC"/>
    <w:rsid w:val="00903D50"/>
    <w:rsid w:val="00A16C11"/>
    <w:rsid w:val="00A646A8"/>
    <w:rsid w:val="00A70BCC"/>
    <w:rsid w:val="00A8642E"/>
    <w:rsid w:val="00AA107C"/>
    <w:rsid w:val="00B21D72"/>
    <w:rsid w:val="00B86436"/>
    <w:rsid w:val="00C176D0"/>
    <w:rsid w:val="00CB6F16"/>
    <w:rsid w:val="00D416A9"/>
    <w:rsid w:val="00D47C3C"/>
    <w:rsid w:val="00DA2674"/>
    <w:rsid w:val="00E80011"/>
    <w:rsid w:val="00ED48CF"/>
    <w:rsid w:val="00F33798"/>
    <w:rsid w:val="00F37DE4"/>
    <w:rsid w:val="00F716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F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2674"/>
  </w:style>
  <w:style w:type="paragraph" w:styleId="Fuzeile">
    <w:name w:val="footer"/>
    <w:basedOn w:val="Standard"/>
    <w:link w:val="FuzeileZchn"/>
    <w:uiPriority w:val="99"/>
    <w:unhideWhenUsed/>
    <w:rsid w:val="00DA2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26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0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0A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712EDC"/>
    <w:rPr>
      <w:rFonts w:ascii="Arial" w:hAnsi="Arial"/>
      <w:sz w:val="22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12EDC"/>
    <w:rPr>
      <w:rFonts w:ascii="Arial" w:hAnsi="Arial"/>
      <w:sz w:val="22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F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2674"/>
  </w:style>
  <w:style w:type="paragraph" w:styleId="Fuzeile">
    <w:name w:val="footer"/>
    <w:basedOn w:val="Standard"/>
    <w:link w:val="FuzeileZchn"/>
    <w:uiPriority w:val="99"/>
    <w:unhideWhenUsed/>
    <w:rsid w:val="00DA2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26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0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0A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712EDC"/>
    <w:rPr>
      <w:rFonts w:ascii="Arial" w:hAnsi="Arial"/>
      <w:sz w:val="22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12EDC"/>
    <w:rPr>
      <w:rFonts w:ascii="Arial" w:hAnsi="Arial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5C261F-9212-D144-A617-4227371E3F54}" type="doc">
      <dgm:prSet loTypeId="urn:microsoft.com/office/officeart/2005/8/layout/hProcess9" loCatId="process" qsTypeId="urn:microsoft.com/office/officeart/2005/8/quickstyle/3D7" qsCatId="3D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AD69B8A4-0A7F-E742-8D98-A61DDD3EC77F}">
      <dgm:prSet phldrT="[Text]" custT="1"/>
      <dgm:spPr>
        <a:solidFill>
          <a:srgbClr val="FFFF00"/>
        </a:solidFill>
      </dgm:spPr>
      <dgm:t>
        <a:bodyPr/>
        <a:lstStyle/>
        <a:p>
          <a:r>
            <a:rPr lang="de-DE" sz="1800" b="1"/>
            <a:t>Eltern</a:t>
          </a:r>
        </a:p>
        <a:p>
          <a:r>
            <a:rPr lang="de-DE" sz="1400"/>
            <a:t>stellen Antrag inkl. ärztl.Gutachten (falls vorhanden);           auch unabhängig von Schule möglich</a:t>
          </a:r>
        </a:p>
      </dgm:t>
    </dgm:pt>
    <dgm:pt modelId="{3886EC0F-77B6-1E42-BBAD-B99A0DC128CB}" type="parTrans" cxnId="{B654A3A2-1563-D14F-A215-89C68C5CA1BD}">
      <dgm:prSet/>
      <dgm:spPr/>
      <dgm:t>
        <a:bodyPr/>
        <a:lstStyle/>
        <a:p>
          <a:endParaRPr lang="de-DE" sz="1200"/>
        </a:p>
      </dgm:t>
    </dgm:pt>
    <dgm:pt modelId="{038DC1A7-5930-D640-AFB0-DDBFA849711B}" type="sibTrans" cxnId="{B654A3A2-1563-D14F-A215-89C68C5CA1BD}">
      <dgm:prSet/>
      <dgm:spPr/>
      <dgm:t>
        <a:bodyPr/>
        <a:lstStyle/>
        <a:p>
          <a:endParaRPr lang="de-DE" sz="1200"/>
        </a:p>
      </dgm:t>
    </dgm:pt>
    <dgm:pt modelId="{80DC0737-47F6-EE48-BF73-1137683A812C}">
      <dgm:prSet phldrT="[Text]" custT="1"/>
      <dgm:spPr>
        <a:solidFill>
          <a:srgbClr val="92D050"/>
        </a:solidFill>
      </dgm:spPr>
      <dgm:t>
        <a:bodyPr/>
        <a:lstStyle/>
        <a:p>
          <a:r>
            <a:rPr lang="de-DE" sz="1400" b="1"/>
            <a:t>Jugendamt</a:t>
          </a:r>
        </a:p>
        <a:p>
          <a:r>
            <a:rPr lang="de-DE" sz="1400"/>
            <a:t>fordert Bericht von Schule an und informiert Schulamt (cc)</a:t>
          </a:r>
        </a:p>
      </dgm:t>
    </dgm:pt>
    <dgm:pt modelId="{B6B6895E-754C-DC40-9D06-A201A54191B5}" type="parTrans" cxnId="{A3560EA0-C63F-034E-9CB5-6DB3EB68BD26}">
      <dgm:prSet/>
      <dgm:spPr/>
      <dgm:t>
        <a:bodyPr/>
        <a:lstStyle/>
        <a:p>
          <a:endParaRPr lang="de-DE" sz="1200"/>
        </a:p>
      </dgm:t>
    </dgm:pt>
    <dgm:pt modelId="{DD22FA60-3864-3A4C-9092-E283573B1C90}" type="sibTrans" cxnId="{A3560EA0-C63F-034E-9CB5-6DB3EB68BD26}">
      <dgm:prSet/>
      <dgm:spPr/>
      <dgm:t>
        <a:bodyPr/>
        <a:lstStyle/>
        <a:p>
          <a:endParaRPr lang="de-DE" sz="1200"/>
        </a:p>
      </dgm:t>
    </dgm:pt>
    <dgm:pt modelId="{A4C0D6E8-0755-B54C-93CE-C4C51E25E1C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de-DE" sz="1800" b="1"/>
            <a:t>Schulamt</a:t>
          </a:r>
        </a:p>
        <a:p>
          <a:r>
            <a:rPr lang="de-DE" sz="1200"/>
            <a:t>listet Anträge; ggfs. Erinnerung / Mahnung</a:t>
          </a:r>
        </a:p>
      </dgm:t>
    </dgm:pt>
    <dgm:pt modelId="{D43D8C6C-8599-7B44-93B4-0C4555498933}" type="parTrans" cxnId="{128E551F-C78C-CE47-A9AE-BB5F4A230403}">
      <dgm:prSet/>
      <dgm:spPr/>
      <dgm:t>
        <a:bodyPr/>
        <a:lstStyle/>
        <a:p>
          <a:endParaRPr lang="de-DE" sz="1200"/>
        </a:p>
      </dgm:t>
    </dgm:pt>
    <dgm:pt modelId="{B47C90FC-7502-B840-A8D2-30ED06B35690}" type="sibTrans" cxnId="{128E551F-C78C-CE47-A9AE-BB5F4A230403}">
      <dgm:prSet/>
      <dgm:spPr/>
      <dgm:t>
        <a:bodyPr/>
        <a:lstStyle/>
        <a:p>
          <a:endParaRPr lang="de-DE" sz="1200"/>
        </a:p>
      </dgm:t>
    </dgm:pt>
    <dgm:pt modelId="{F1DC7D6B-EAFE-4C41-9BCB-54070DD2AC42}">
      <dgm:prSet phldrT="[Text]" custT="1"/>
      <dgm:spPr>
        <a:solidFill>
          <a:srgbClr val="00B0F0"/>
        </a:solidFill>
      </dgm:spPr>
      <dgm:t>
        <a:bodyPr/>
        <a:lstStyle/>
        <a:p>
          <a:r>
            <a:rPr lang="de-DE" sz="1800" b="1"/>
            <a:t>Schule </a:t>
          </a:r>
          <a:r>
            <a:rPr lang="de-DE" sz="1200" b="1"/>
            <a:t>                  Frist: 6 Wochen!</a:t>
          </a:r>
        </a:p>
        <a:p>
          <a:r>
            <a:rPr lang="de-DE" sz="1200"/>
            <a:t>KL schreibt Bericht + fordert FB an (alle Vordrucke in tIPS)</a:t>
          </a:r>
        </a:p>
      </dgm:t>
    </dgm:pt>
    <dgm:pt modelId="{FC24271C-D384-0641-92EE-D62EB59D628B}" type="sibTrans" cxnId="{C7C5E390-47D0-8945-9BD2-8BC7E66A7068}">
      <dgm:prSet/>
      <dgm:spPr/>
      <dgm:t>
        <a:bodyPr/>
        <a:lstStyle/>
        <a:p>
          <a:endParaRPr lang="de-DE" sz="1200"/>
        </a:p>
      </dgm:t>
    </dgm:pt>
    <dgm:pt modelId="{F1E31CAC-E30E-0541-8D32-5E267E9E5829}" type="parTrans" cxnId="{C7C5E390-47D0-8945-9BD2-8BC7E66A7068}">
      <dgm:prSet/>
      <dgm:spPr/>
      <dgm:t>
        <a:bodyPr/>
        <a:lstStyle/>
        <a:p>
          <a:endParaRPr lang="de-DE" sz="1200"/>
        </a:p>
      </dgm:t>
    </dgm:pt>
    <dgm:pt modelId="{8508DB4D-2ABC-4514-B529-34FC0AEC286E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de-DE" sz="1800" b="1"/>
            <a:t>Schule</a:t>
          </a:r>
        </a:p>
        <a:p>
          <a:pPr algn="ctr"/>
          <a:r>
            <a:rPr lang="de-DE" sz="1400"/>
            <a:t>Verdacht auf Integrationsrisiko aufgrund von LRS/Rechenschwäche?                                    - &gt; Fachberatung einschalten                             - &gt; Eltern beraten</a:t>
          </a:r>
        </a:p>
      </dgm:t>
    </dgm:pt>
    <dgm:pt modelId="{1DD03916-8283-4F29-A631-F398C1248032}" type="parTrans" cxnId="{6CD193CE-3968-4E30-8D36-BA5D5154A392}">
      <dgm:prSet/>
      <dgm:spPr/>
      <dgm:t>
        <a:bodyPr/>
        <a:lstStyle/>
        <a:p>
          <a:endParaRPr lang="de-DE" sz="1200"/>
        </a:p>
      </dgm:t>
    </dgm:pt>
    <dgm:pt modelId="{CB9E1138-14F4-49D2-9216-1DC147CA925B}" type="sibTrans" cxnId="{6CD193CE-3968-4E30-8D36-BA5D5154A392}">
      <dgm:prSet/>
      <dgm:spPr/>
      <dgm:t>
        <a:bodyPr/>
        <a:lstStyle/>
        <a:p>
          <a:endParaRPr lang="de-DE" sz="1200"/>
        </a:p>
      </dgm:t>
    </dgm:pt>
    <dgm:pt modelId="{7E931519-7B99-304D-877F-FBFD1A99768B}" type="pres">
      <dgm:prSet presAssocID="{885C261F-9212-D144-A617-4227371E3F54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45F5D9E4-9FB0-3F46-A4AC-6F2F8976A8A6}" type="pres">
      <dgm:prSet presAssocID="{885C261F-9212-D144-A617-4227371E3F54}" presName="arrow" presStyleLbl="bgShp" presStyleIdx="0" presStyleCnt="1" custScaleX="117647" custLinFactNeighborX="587" custLinFactNeighborY="1745"/>
      <dgm:spPr/>
      <dgm:t>
        <a:bodyPr/>
        <a:lstStyle/>
        <a:p>
          <a:endParaRPr lang="de-DE"/>
        </a:p>
      </dgm:t>
    </dgm:pt>
    <dgm:pt modelId="{3670022D-DD7D-7540-8DAF-190E836A30F4}" type="pres">
      <dgm:prSet presAssocID="{885C261F-9212-D144-A617-4227371E3F54}" presName="linearProcess" presStyleCnt="0"/>
      <dgm:spPr/>
    </dgm:pt>
    <dgm:pt modelId="{A83FD028-84FF-6548-9316-DD7F08285FB0}" type="pres">
      <dgm:prSet presAssocID="{AD69B8A4-0A7F-E742-8D98-A61DDD3EC77F}" presName="textNode" presStyleLbl="node1" presStyleIdx="0" presStyleCnt="5" custScaleX="133100" custScaleY="133100" custLinFactX="167404" custLinFactNeighborX="200000" custLinFactNeighborY="347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832720E-2452-DB4B-8964-A3319C1B7F2C}" type="pres">
      <dgm:prSet presAssocID="{038DC1A7-5930-D640-AFB0-DDBFA849711B}" presName="sibTrans" presStyleCnt="0"/>
      <dgm:spPr/>
    </dgm:pt>
    <dgm:pt modelId="{A85F8739-73C3-A54C-AF62-A49EB539A98B}" type="pres">
      <dgm:prSet presAssocID="{80DC0737-47F6-EE48-BF73-1137683A812C}" presName="textNode" presStyleLbl="node1" presStyleIdx="1" presStyleCnt="5" custScaleX="110000" custScaleY="110000" custLinFactX="164966" custLinFactNeighborX="200000" custLinFactNeighborY="-261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0FF432D-BDCD-7B42-BCFB-526EA33EC8AD}" type="pres">
      <dgm:prSet presAssocID="{DD22FA60-3864-3A4C-9092-E283573B1C90}" presName="sibTrans" presStyleCnt="0"/>
      <dgm:spPr/>
    </dgm:pt>
    <dgm:pt modelId="{52A2C6EF-0B0F-9242-A85C-400A7291BCB3}" type="pres">
      <dgm:prSet presAssocID="{A4C0D6E8-0755-B54C-93CE-C4C51E25E1CC}" presName="textNode" presStyleLbl="node1" presStyleIdx="2" presStyleCnt="5" custScaleX="110000" custScaleY="110000" custLinFactX="175307" custLinFactNeighborX="200000" custLinFactNeighborY="4625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44BD636-FDE1-E445-8629-842B1A141F53}" type="pres">
      <dgm:prSet presAssocID="{B47C90FC-7502-B840-A8D2-30ED06B35690}" presName="sibTrans" presStyleCnt="0"/>
      <dgm:spPr/>
    </dgm:pt>
    <dgm:pt modelId="{F0943BBD-767F-FE44-9C65-9AE016F60C1B}" type="pres">
      <dgm:prSet presAssocID="{F1DC7D6B-EAFE-4C41-9BCB-54070DD2AC42}" presName="textNode" presStyleLbl="node1" presStyleIdx="3" presStyleCnt="5" custScaleX="110000" custScaleY="110000" custLinFactX="67977" custLinFactNeighborX="100000" custLinFactNeighborY="-6998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01BFA89-C938-43FE-BF4B-A47B4AA824D3}" type="pres">
      <dgm:prSet presAssocID="{FC24271C-D384-0641-92EE-D62EB59D628B}" presName="sibTrans" presStyleCnt="0"/>
      <dgm:spPr/>
    </dgm:pt>
    <dgm:pt modelId="{CEEA7FC7-4D95-46BC-B480-CEA5F043482E}" type="pres">
      <dgm:prSet presAssocID="{8508DB4D-2ABC-4514-B529-34FC0AEC286E}" presName="textNode" presStyleLbl="node1" presStyleIdx="4" presStyleCnt="5" custScaleX="161051" custScaleY="161051" custLinFactX="-433421" custLinFactNeighborX="-500000" custLinFactNeighborY="580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6F47409A-7DCE-AC4A-A4ED-3984A5EA4DDB}" type="presOf" srcId="{A4C0D6E8-0755-B54C-93CE-C4C51E25E1CC}" destId="{52A2C6EF-0B0F-9242-A85C-400A7291BCB3}" srcOrd="0" destOrd="0" presId="urn:microsoft.com/office/officeart/2005/8/layout/hProcess9"/>
    <dgm:cxn modelId="{128E551F-C78C-CE47-A9AE-BB5F4A230403}" srcId="{885C261F-9212-D144-A617-4227371E3F54}" destId="{A4C0D6E8-0755-B54C-93CE-C4C51E25E1CC}" srcOrd="2" destOrd="0" parTransId="{D43D8C6C-8599-7B44-93B4-0C4555498933}" sibTransId="{B47C90FC-7502-B840-A8D2-30ED06B35690}"/>
    <dgm:cxn modelId="{38F0782A-957C-4CEC-9FB9-52B27082A4E4}" type="presOf" srcId="{8508DB4D-2ABC-4514-B529-34FC0AEC286E}" destId="{CEEA7FC7-4D95-46BC-B480-CEA5F043482E}" srcOrd="0" destOrd="0" presId="urn:microsoft.com/office/officeart/2005/8/layout/hProcess9"/>
    <dgm:cxn modelId="{84AA8F64-8351-A243-8C23-714C6C54DFEE}" type="presOf" srcId="{AD69B8A4-0A7F-E742-8D98-A61DDD3EC77F}" destId="{A83FD028-84FF-6548-9316-DD7F08285FB0}" srcOrd="0" destOrd="0" presId="urn:microsoft.com/office/officeart/2005/8/layout/hProcess9"/>
    <dgm:cxn modelId="{B654A3A2-1563-D14F-A215-89C68C5CA1BD}" srcId="{885C261F-9212-D144-A617-4227371E3F54}" destId="{AD69B8A4-0A7F-E742-8D98-A61DDD3EC77F}" srcOrd="0" destOrd="0" parTransId="{3886EC0F-77B6-1E42-BBAD-B99A0DC128CB}" sibTransId="{038DC1A7-5930-D640-AFB0-DDBFA849711B}"/>
    <dgm:cxn modelId="{6CD193CE-3968-4E30-8D36-BA5D5154A392}" srcId="{885C261F-9212-D144-A617-4227371E3F54}" destId="{8508DB4D-2ABC-4514-B529-34FC0AEC286E}" srcOrd="4" destOrd="0" parTransId="{1DD03916-8283-4F29-A631-F398C1248032}" sibTransId="{CB9E1138-14F4-49D2-9216-1DC147CA925B}"/>
    <dgm:cxn modelId="{A3560EA0-C63F-034E-9CB5-6DB3EB68BD26}" srcId="{885C261F-9212-D144-A617-4227371E3F54}" destId="{80DC0737-47F6-EE48-BF73-1137683A812C}" srcOrd="1" destOrd="0" parTransId="{B6B6895E-754C-DC40-9D06-A201A54191B5}" sibTransId="{DD22FA60-3864-3A4C-9092-E283573B1C90}"/>
    <dgm:cxn modelId="{30215672-189D-8544-B27A-CB45414DE48C}" type="presOf" srcId="{F1DC7D6B-EAFE-4C41-9BCB-54070DD2AC42}" destId="{F0943BBD-767F-FE44-9C65-9AE016F60C1B}" srcOrd="0" destOrd="0" presId="urn:microsoft.com/office/officeart/2005/8/layout/hProcess9"/>
    <dgm:cxn modelId="{45146133-42D3-4C44-92BA-F29FFAB55100}" type="presOf" srcId="{885C261F-9212-D144-A617-4227371E3F54}" destId="{7E931519-7B99-304D-877F-FBFD1A99768B}" srcOrd="0" destOrd="0" presId="urn:microsoft.com/office/officeart/2005/8/layout/hProcess9"/>
    <dgm:cxn modelId="{C7C5E390-47D0-8945-9BD2-8BC7E66A7068}" srcId="{885C261F-9212-D144-A617-4227371E3F54}" destId="{F1DC7D6B-EAFE-4C41-9BCB-54070DD2AC42}" srcOrd="3" destOrd="0" parTransId="{F1E31CAC-E30E-0541-8D32-5E267E9E5829}" sibTransId="{FC24271C-D384-0641-92EE-D62EB59D628B}"/>
    <dgm:cxn modelId="{4F1D3CC4-94FC-0542-804F-21FBB06ED2B7}" type="presOf" srcId="{80DC0737-47F6-EE48-BF73-1137683A812C}" destId="{A85F8739-73C3-A54C-AF62-A49EB539A98B}" srcOrd="0" destOrd="0" presId="urn:microsoft.com/office/officeart/2005/8/layout/hProcess9"/>
    <dgm:cxn modelId="{007B93E5-9FA6-674F-B5A2-603DA2B9A789}" type="presParOf" srcId="{7E931519-7B99-304D-877F-FBFD1A99768B}" destId="{45F5D9E4-9FB0-3F46-A4AC-6F2F8976A8A6}" srcOrd="0" destOrd="0" presId="urn:microsoft.com/office/officeart/2005/8/layout/hProcess9"/>
    <dgm:cxn modelId="{4468638F-0B4D-E444-B1F0-DCA32553D4BB}" type="presParOf" srcId="{7E931519-7B99-304D-877F-FBFD1A99768B}" destId="{3670022D-DD7D-7540-8DAF-190E836A30F4}" srcOrd="1" destOrd="0" presId="urn:microsoft.com/office/officeart/2005/8/layout/hProcess9"/>
    <dgm:cxn modelId="{9730F470-2D8C-914E-B499-998ABC2C41D4}" type="presParOf" srcId="{3670022D-DD7D-7540-8DAF-190E836A30F4}" destId="{A83FD028-84FF-6548-9316-DD7F08285FB0}" srcOrd="0" destOrd="0" presId="urn:microsoft.com/office/officeart/2005/8/layout/hProcess9"/>
    <dgm:cxn modelId="{93C2E551-BD71-614A-88BA-E584F5F5E208}" type="presParOf" srcId="{3670022D-DD7D-7540-8DAF-190E836A30F4}" destId="{0832720E-2452-DB4B-8964-A3319C1B7F2C}" srcOrd="1" destOrd="0" presId="urn:microsoft.com/office/officeart/2005/8/layout/hProcess9"/>
    <dgm:cxn modelId="{EDFD9DE3-5307-5F46-BB60-67CEF0ED11B1}" type="presParOf" srcId="{3670022D-DD7D-7540-8DAF-190E836A30F4}" destId="{A85F8739-73C3-A54C-AF62-A49EB539A98B}" srcOrd="2" destOrd="0" presId="urn:microsoft.com/office/officeart/2005/8/layout/hProcess9"/>
    <dgm:cxn modelId="{30243160-919F-FF40-ABA5-00E1D719049C}" type="presParOf" srcId="{3670022D-DD7D-7540-8DAF-190E836A30F4}" destId="{70FF432D-BDCD-7B42-BCFB-526EA33EC8AD}" srcOrd="3" destOrd="0" presId="urn:microsoft.com/office/officeart/2005/8/layout/hProcess9"/>
    <dgm:cxn modelId="{03320985-0B70-4741-9A1C-C70F1515D0EE}" type="presParOf" srcId="{3670022D-DD7D-7540-8DAF-190E836A30F4}" destId="{52A2C6EF-0B0F-9242-A85C-400A7291BCB3}" srcOrd="4" destOrd="0" presId="urn:microsoft.com/office/officeart/2005/8/layout/hProcess9"/>
    <dgm:cxn modelId="{4A168FB2-DDED-A74B-9D5D-68DF7CF186EA}" type="presParOf" srcId="{3670022D-DD7D-7540-8DAF-190E836A30F4}" destId="{244BD636-FDE1-E445-8629-842B1A141F53}" srcOrd="5" destOrd="0" presId="urn:microsoft.com/office/officeart/2005/8/layout/hProcess9"/>
    <dgm:cxn modelId="{D7461DC5-5B24-214C-AE16-44BFF1AA2A4F}" type="presParOf" srcId="{3670022D-DD7D-7540-8DAF-190E836A30F4}" destId="{F0943BBD-767F-FE44-9C65-9AE016F60C1B}" srcOrd="6" destOrd="0" presId="urn:microsoft.com/office/officeart/2005/8/layout/hProcess9"/>
    <dgm:cxn modelId="{56A03C97-AC1C-48D8-9457-8262EB09115D}" type="presParOf" srcId="{3670022D-DD7D-7540-8DAF-190E836A30F4}" destId="{201BFA89-C938-43FE-BF4B-A47B4AA824D3}" srcOrd="7" destOrd="0" presId="urn:microsoft.com/office/officeart/2005/8/layout/hProcess9"/>
    <dgm:cxn modelId="{5EC60116-C472-4D7F-A588-EEDF8AE80D37}" type="presParOf" srcId="{3670022D-DD7D-7540-8DAF-190E836A30F4}" destId="{CEEA7FC7-4D95-46BC-B480-CEA5F043482E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269EC8-3F67-B240-B371-F954D12CCFCB}" type="doc">
      <dgm:prSet loTypeId="urn:microsoft.com/office/officeart/2005/8/layout/hProcess9" loCatId="process" qsTypeId="urn:microsoft.com/office/officeart/2005/8/quickstyle/3D7" qsCatId="3D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5C404131-4700-534A-830C-1B56E91B99EB}">
      <dgm:prSet phldrT="[Text]" custT="1"/>
      <dgm:spPr>
        <a:solidFill>
          <a:srgbClr val="FFFF00"/>
        </a:solidFill>
      </dgm:spPr>
      <dgm:t>
        <a:bodyPr/>
        <a:lstStyle/>
        <a:p>
          <a:r>
            <a:rPr lang="de-DE" sz="1800" b="1"/>
            <a:t>Eltern </a:t>
          </a:r>
          <a:r>
            <a:rPr lang="de-DE" sz="1400" b="0"/>
            <a:t>informieren Schule</a:t>
          </a:r>
        </a:p>
      </dgm:t>
    </dgm:pt>
    <dgm:pt modelId="{7C1AB795-32DA-D544-89EB-EFDE1B2980B9}" type="parTrans" cxnId="{2BA8ABF1-26D9-114C-94A3-89392E6F6A3F}">
      <dgm:prSet/>
      <dgm:spPr/>
      <dgm:t>
        <a:bodyPr/>
        <a:lstStyle/>
        <a:p>
          <a:endParaRPr lang="de-DE"/>
        </a:p>
      </dgm:t>
    </dgm:pt>
    <dgm:pt modelId="{6AAFB426-0FE3-9C45-AC98-08F13B53CA7D}" type="sibTrans" cxnId="{2BA8ABF1-26D9-114C-94A3-89392E6F6A3F}">
      <dgm:prSet/>
      <dgm:spPr/>
      <dgm:t>
        <a:bodyPr/>
        <a:lstStyle/>
        <a:p>
          <a:endParaRPr lang="de-DE"/>
        </a:p>
      </dgm:t>
    </dgm:pt>
    <dgm:pt modelId="{A7BABD8F-3123-5942-B8B5-5F6A536894B9}">
      <dgm:prSet phldrT="[Text]" custT="1"/>
      <dgm:spPr>
        <a:solidFill>
          <a:srgbClr val="92D050"/>
        </a:solidFill>
      </dgm:spPr>
      <dgm:t>
        <a:bodyPr/>
        <a:lstStyle/>
        <a:p>
          <a:r>
            <a:rPr lang="de-DE" sz="1500" b="1"/>
            <a:t>Jugendamt</a:t>
          </a:r>
        </a:p>
        <a:p>
          <a:r>
            <a:rPr lang="de-DE" sz="1300" b="1"/>
            <a:t>entscheidet, </a:t>
          </a:r>
          <a:r>
            <a:rPr lang="de-DE" sz="1300" b="0"/>
            <a:t> informiert Eltern, führt Hilfeplan-verfahren durch</a:t>
          </a:r>
          <a:endParaRPr lang="de-DE" sz="1300"/>
        </a:p>
      </dgm:t>
    </dgm:pt>
    <dgm:pt modelId="{0338424C-5320-F549-AA33-6A5BCF95AD08}" type="parTrans" cxnId="{7BB6A787-7952-CD4B-A0AF-14E7BE2CCBEE}">
      <dgm:prSet/>
      <dgm:spPr/>
      <dgm:t>
        <a:bodyPr/>
        <a:lstStyle/>
        <a:p>
          <a:endParaRPr lang="de-DE"/>
        </a:p>
      </dgm:t>
    </dgm:pt>
    <dgm:pt modelId="{E173F182-0C46-5547-BCA8-D1E59B9474F3}" type="sibTrans" cxnId="{7BB6A787-7952-CD4B-A0AF-14E7BE2CCBEE}">
      <dgm:prSet/>
      <dgm:spPr/>
      <dgm:t>
        <a:bodyPr/>
        <a:lstStyle/>
        <a:p>
          <a:endParaRPr lang="de-DE"/>
        </a:p>
      </dgm:t>
    </dgm:pt>
    <dgm:pt modelId="{5D2C6056-F569-9A4E-B91C-BA9D4820823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de-DE" sz="1600" b="1"/>
            <a:t>Schulamt</a:t>
          </a:r>
        </a:p>
        <a:p>
          <a:r>
            <a:rPr lang="de-DE" sz="1200"/>
            <a:t>sendet Bericht plus schulfachliche Bewertung</a:t>
          </a:r>
        </a:p>
      </dgm:t>
    </dgm:pt>
    <dgm:pt modelId="{C2E6B5FF-EB24-EF46-B5E3-137ECD6FC18E}" type="parTrans" cxnId="{B8B72CD6-A441-4A42-AB0E-5AEB7FB65F20}">
      <dgm:prSet/>
      <dgm:spPr/>
      <dgm:t>
        <a:bodyPr/>
        <a:lstStyle/>
        <a:p>
          <a:endParaRPr lang="de-DE"/>
        </a:p>
      </dgm:t>
    </dgm:pt>
    <dgm:pt modelId="{19A9EB46-5553-6249-9EFB-C079FDA021C8}" type="sibTrans" cxnId="{B8B72CD6-A441-4A42-AB0E-5AEB7FB65F20}">
      <dgm:prSet/>
      <dgm:spPr/>
      <dgm:t>
        <a:bodyPr/>
        <a:lstStyle/>
        <a:p>
          <a:endParaRPr lang="de-DE"/>
        </a:p>
      </dgm:t>
    </dgm:pt>
    <dgm:pt modelId="{993A8266-269D-794F-B277-3B0F3BCCADC4}">
      <dgm:prSet phldrT="[Text]"/>
      <dgm:spPr>
        <a:solidFill>
          <a:srgbClr val="00B0F0"/>
        </a:solidFill>
      </dgm:spPr>
      <dgm:t>
        <a:bodyPr/>
        <a:lstStyle/>
        <a:p>
          <a:r>
            <a:rPr lang="de-DE" b="1"/>
            <a:t>Schule</a:t>
          </a:r>
        </a:p>
        <a:p>
          <a:r>
            <a:rPr lang="de-DE"/>
            <a:t>sendet Bericht inkl. Zeugnisse, Förderpläne etc. + Stellungnahme der FB          </a:t>
          </a:r>
          <a:endParaRPr lang="de-DE" b="1"/>
        </a:p>
      </dgm:t>
    </dgm:pt>
    <dgm:pt modelId="{8FFBD49E-178E-5943-8688-C5A2CBF9A48F}" type="parTrans" cxnId="{12A3614A-C34B-974B-B5C2-719CB9F41010}">
      <dgm:prSet/>
      <dgm:spPr/>
      <dgm:t>
        <a:bodyPr/>
        <a:lstStyle/>
        <a:p>
          <a:endParaRPr lang="de-DE"/>
        </a:p>
      </dgm:t>
    </dgm:pt>
    <dgm:pt modelId="{DA8E92CB-1AC5-D749-BAC5-1F132DA44BC9}" type="sibTrans" cxnId="{12A3614A-C34B-974B-B5C2-719CB9F41010}">
      <dgm:prSet/>
      <dgm:spPr/>
      <dgm:t>
        <a:bodyPr/>
        <a:lstStyle/>
        <a:p>
          <a:endParaRPr lang="de-DE"/>
        </a:p>
      </dgm:t>
    </dgm:pt>
    <dgm:pt modelId="{621EA57F-9AAC-4C8E-B28B-9858F04ACF29}">
      <dgm:prSet phldrT="[Text]" custT="1"/>
      <dgm:spPr>
        <a:solidFill>
          <a:schemeClr val="bg1"/>
        </a:solidFill>
      </dgm:spPr>
      <dgm:t>
        <a:bodyPr/>
        <a:lstStyle/>
        <a:p>
          <a:r>
            <a:rPr lang="de-DE" sz="1800" b="1"/>
            <a:t>Schule / Jugendamt </a:t>
          </a:r>
          <a:r>
            <a:rPr lang="de-DE" sz="1200" b="1"/>
            <a:t>Hilfeplangespräche (regelmäßig)      </a:t>
          </a:r>
        </a:p>
      </dgm:t>
    </dgm:pt>
    <dgm:pt modelId="{AC4DA980-E56B-4738-835D-FAC93850221E}" type="parTrans" cxnId="{A20197CB-7745-4DC8-9BF1-7CEB8BD2B083}">
      <dgm:prSet/>
      <dgm:spPr/>
      <dgm:t>
        <a:bodyPr/>
        <a:lstStyle/>
        <a:p>
          <a:endParaRPr lang="de-DE"/>
        </a:p>
      </dgm:t>
    </dgm:pt>
    <dgm:pt modelId="{22AF11B3-E1B4-49CA-BB25-16D0425914A1}" type="sibTrans" cxnId="{A20197CB-7745-4DC8-9BF1-7CEB8BD2B083}">
      <dgm:prSet/>
      <dgm:spPr/>
      <dgm:t>
        <a:bodyPr/>
        <a:lstStyle/>
        <a:p>
          <a:endParaRPr lang="de-DE"/>
        </a:p>
      </dgm:t>
    </dgm:pt>
    <dgm:pt modelId="{DBA813D5-0914-F34B-913B-C1223A9BAB9B}" type="pres">
      <dgm:prSet presAssocID="{B8269EC8-3F67-B240-B371-F954D12CCFCB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834A8E35-58DB-4E43-AFB5-8059AA8A81A4}" type="pres">
      <dgm:prSet presAssocID="{B8269EC8-3F67-B240-B371-F954D12CCFCB}" presName="arrow" presStyleLbl="bgShp" presStyleIdx="0" presStyleCnt="1" custAng="10800000" custScaleX="117647" custLinFactNeighborX="-10674"/>
      <dgm:spPr/>
    </dgm:pt>
    <dgm:pt modelId="{986B9A1B-3F97-A643-AF1F-F64801206025}" type="pres">
      <dgm:prSet presAssocID="{B8269EC8-3F67-B240-B371-F954D12CCFCB}" presName="linearProcess" presStyleCnt="0"/>
      <dgm:spPr/>
    </dgm:pt>
    <dgm:pt modelId="{50DA9CB8-E486-1E41-A32A-FF9E11534868}" type="pres">
      <dgm:prSet presAssocID="{5C404131-4700-534A-830C-1B56E91B99EB}" presName="textNode" presStyleLbl="node1" presStyleIdx="0" presStyleCnt="5" custLinFactX="115194" custLinFactNeighborX="200000" custLinFactNeighborY="170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22BE6C9-3AFF-E843-A465-5462909C0BBF}" type="pres">
      <dgm:prSet presAssocID="{6AAFB426-0FE3-9C45-AC98-08F13B53CA7D}" presName="sibTrans" presStyleCnt="0"/>
      <dgm:spPr/>
    </dgm:pt>
    <dgm:pt modelId="{577C43B2-F4EA-684B-8047-C1494EA503DE}" type="pres">
      <dgm:prSet presAssocID="{A7BABD8F-3123-5942-B8B5-5F6A536894B9}" presName="textNode" presStyleLbl="node1" presStyleIdx="1" presStyleCnt="5" custLinFactX="109180" custLinFactNeighborX="200000" custLinFactNeighborY="426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A2E7D59-7C70-E543-9701-021D6F27FB06}" type="pres">
      <dgm:prSet presAssocID="{E173F182-0C46-5547-BCA8-D1E59B9474F3}" presName="sibTrans" presStyleCnt="0"/>
      <dgm:spPr/>
    </dgm:pt>
    <dgm:pt modelId="{D19D3604-B015-E941-B735-DCEF3E03D2D2}" type="pres">
      <dgm:prSet presAssocID="{5D2C6056-F569-9A4E-B91C-BA9D4820823C}" presName="textNode" presStyleLbl="node1" presStyleIdx="2" presStyleCnt="5" custLinFactX="106993" custLinFactNeighborX="200000" custLinFactNeighborY="341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695529C-E51E-3646-95AC-DB18B88147CE}" type="pres">
      <dgm:prSet presAssocID="{19A9EB46-5553-6249-9EFB-C079FDA021C8}" presName="sibTrans" presStyleCnt="0"/>
      <dgm:spPr/>
    </dgm:pt>
    <dgm:pt modelId="{84DF38D6-08B7-D740-B589-BAACD07883F3}" type="pres">
      <dgm:prSet presAssocID="{993A8266-269D-794F-B277-3B0F3BCCADC4}" presName="textNode" presStyleLbl="node1" presStyleIdx="3" presStyleCnt="5" custLinFactX="102336" custLinFactNeighborX="200000" custLinFactNeighborY="85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20602C8-6B73-4FED-82F6-EC458C104AD5}" type="pres">
      <dgm:prSet presAssocID="{DA8E92CB-1AC5-D749-BAC5-1F132DA44BC9}" presName="sibTrans" presStyleCnt="0"/>
      <dgm:spPr/>
    </dgm:pt>
    <dgm:pt modelId="{4BA87545-598A-4881-9994-B90569995D6F}" type="pres">
      <dgm:prSet presAssocID="{621EA57F-9AAC-4C8E-B28B-9858F04ACF29}" presName="textNode" presStyleLbl="node1" presStyleIdx="4" presStyleCnt="5" custLinFactX="-379090" custLinFactNeighborX="-400000" custLinFactNeighborY="-170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6B8778D4-ADF7-AE41-832C-2DA38DCB9091}" type="presOf" srcId="{A7BABD8F-3123-5942-B8B5-5F6A536894B9}" destId="{577C43B2-F4EA-684B-8047-C1494EA503DE}" srcOrd="0" destOrd="0" presId="urn:microsoft.com/office/officeart/2005/8/layout/hProcess9"/>
    <dgm:cxn modelId="{12A3614A-C34B-974B-B5C2-719CB9F41010}" srcId="{B8269EC8-3F67-B240-B371-F954D12CCFCB}" destId="{993A8266-269D-794F-B277-3B0F3BCCADC4}" srcOrd="3" destOrd="0" parTransId="{8FFBD49E-178E-5943-8688-C5A2CBF9A48F}" sibTransId="{DA8E92CB-1AC5-D749-BAC5-1F132DA44BC9}"/>
    <dgm:cxn modelId="{95B17AAC-8B44-9E44-A8C4-1EC84E40AE02}" type="presOf" srcId="{5D2C6056-F569-9A4E-B91C-BA9D4820823C}" destId="{D19D3604-B015-E941-B735-DCEF3E03D2D2}" srcOrd="0" destOrd="0" presId="urn:microsoft.com/office/officeart/2005/8/layout/hProcess9"/>
    <dgm:cxn modelId="{2BA8ABF1-26D9-114C-94A3-89392E6F6A3F}" srcId="{B8269EC8-3F67-B240-B371-F954D12CCFCB}" destId="{5C404131-4700-534A-830C-1B56E91B99EB}" srcOrd="0" destOrd="0" parTransId="{7C1AB795-32DA-D544-89EB-EFDE1B2980B9}" sibTransId="{6AAFB426-0FE3-9C45-AC98-08F13B53CA7D}"/>
    <dgm:cxn modelId="{DCF1CEBD-042D-C449-918F-D5EBC3C0D19B}" type="presOf" srcId="{B8269EC8-3F67-B240-B371-F954D12CCFCB}" destId="{DBA813D5-0914-F34B-913B-C1223A9BAB9B}" srcOrd="0" destOrd="0" presId="urn:microsoft.com/office/officeart/2005/8/layout/hProcess9"/>
    <dgm:cxn modelId="{08075EC4-F92B-6B44-AA88-9A7C145AB3A0}" type="presOf" srcId="{5C404131-4700-534A-830C-1B56E91B99EB}" destId="{50DA9CB8-E486-1E41-A32A-FF9E11534868}" srcOrd="0" destOrd="0" presId="urn:microsoft.com/office/officeart/2005/8/layout/hProcess9"/>
    <dgm:cxn modelId="{7BB6A787-7952-CD4B-A0AF-14E7BE2CCBEE}" srcId="{B8269EC8-3F67-B240-B371-F954D12CCFCB}" destId="{A7BABD8F-3123-5942-B8B5-5F6A536894B9}" srcOrd="1" destOrd="0" parTransId="{0338424C-5320-F549-AA33-6A5BCF95AD08}" sibTransId="{E173F182-0C46-5547-BCA8-D1E59B9474F3}"/>
    <dgm:cxn modelId="{76C50513-739E-4525-8014-8442E7272BCD}" type="presOf" srcId="{621EA57F-9AAC-4C8E-B28B-9858F04ACF29}" destId="{4BA87545-598A-4881-9994-B90569995D6F}" srcOrd="0" destOrd="0" presId="urn:microsoft.com/office/officeart/2005/8/layout/hProcess9"/>
    <dgm:cxn modelId="{A20197CB-7745-4DC8-9BF1-7CEB8BD2B083}" srcId="{B8269EC8-3F67-B240-B371-F954D12CCFCB}" destId="{621EA57F-9AAC-4C8E-B28B-9858F04ACF29}" srcOrd="4" destOrd="0" parTransId="{AC4DA980-E56B-4738-835D-FAC93850221E}" sibTransId="{22AF11B3-E1B4-49CA-BB25-16D0425914A1}"/>
    <dgm:cxn modelId="{B8B72CD6-A441-4A42-AB0E-5AEB7FB65F20}" srcId="{B8269EC8-3F67-B240-B371-F954D12CCFCB}" destId="{5D2C6056-F569-9A4E-B91C-BA9D4820823C}" srcOrd="2" destOrd="0" parTransId="{C2E6B5FF-EB24-EF46-B5E3-137ECD6FC18E}" sibTransId="{19A9EB46-5553-6249-9EFB-C079FDA021C8}"/>
    <dgm:cxn modelId="{FF69DE54-727E-4A4C-B79A-8D38F965D7B3}" type="presOf" srcId="{993A8266-269D-794F-B277-3B0F3BCCADC4}" destId="{84DF38D6-08B7-D740-B589-BAACD07883F3}" srcOrd="0" destOrd="0" presId="urn:microsoft.com/office/officeart/2005/8/layout/hProcess9"/>
    <dgm:cxn modelId="{6F2A056B-4481-6444-8AE4-899DBF7378F0}" type="presParOf" srcId="{DBA813D5-0914-F34B-913B-C1223A9BAB9B}" destId="{834A8E35-58DB-4E43-AFB5-8059AA8A81A4}" srcOrd="0" destOrd="0" presId="urn:microsoft.com/office/officeart/2005/8/layout/hProcess9"/>
    <dgm:cxn modelId="{EFE0D313-88E7-BC46-8699-A0B437B70A88}" type="presParOf" srcId="{DBA813D5-0914-F34B-913B-C1223A9BAB9B}" destId="{986B9A1B-3F97-A643-AF1F-F64801206025}" srcOrd="1" destOrd="0" presId="urn:microsoft.com/office/officeart/2005/8/layout/hProcess9"/>
    <dgm:cxn modelId="{368D5A6A-FC51-8844-A815-DB7CDA697F04}" type="presParOf" srcId="{986B9A1B-3F97-A643-AF1F-F64801206025}" destId="{50DA9CB8-E486-1E41-A32A-FF9E11534868}" srcOrd="0" destOrd="0" presId="urn:microsoft.com/office/officeart/2005/8/layout/hProcess9"/>
    <dgm:cxn modelId="{E8A47B45-5BEE-4947-8194-2FC49A32303D}" type="presParOf" srcId="{986B9A1B-3F97-A643-AF1F-F64801206025}" destId="{422BE6C9-3AFF-E843-A465-5462909C0BBF}" srcOrd="1" destOrd="0" presId="urn:microsoft.com/office/officeart/2005/8/layout/hProcess9"/>
    <dgm:cxn modelId="{1C2F84BC-CDBE-6842-B6A5-8D4506E8D50B}" type="presParOf" srcId="{986B9A1B-3F97-A643-AF1F-F64801206025}" destId="{577C43B2-F4EA-684B-8047-C1494EA503DE}" srcOrd="2" destOrd="0" presId="urn:microsoft.com/office/officeart/2005/8/layout/hProcess9"/>
    <dgm:cxn modelId="{5CF597B2-1687-1E43-9CC0-2E441094340B}" type="presParOf" srcId="{986B9A1B-3F97-A643-AF1F-F64801206025}" destId="{3A2E7D59-7C70-E543-9701-021D6F27FB06}" srcOrd="3" destOrd="0" presId="urn:microsoft.com/office/officeart/2005/8/layout/hProcess9"/>
    <dgm:cxn modelId="{546EDD81-3E9D-0D43-B723-28781E18919E}" type="presParOf" srcId="{986B9A1B-3F97-A643-AF1F-F64801206025}" destId="{D19D3604-B015-E941-B735-DCEF3E03D2D2}" srcOrd="4" destOrd="0" presId="urn:microsoft.com/office/officeart/2005/8/layout/hProcess9"/>
    <dgm:cxn modelId="{DBDD75A3-A08A-2B40-8347-E43A476493CE}" type="presParOf" srcId="{986B9A1B-3F97-A643-AF1F-F64801206025}" destId="{5695529C-E51E-3646-95AC-DB18B88147CE}" srcOrd="5" destOrd="0" presId="urn:microsoft.com/office/officeart/2005/8/layout/hProcess9"/>
    <dgm:cxn modelId="{9D43B48C-A82B-DB41-906C-C4E440A82AF6}" type="presParOf" srcId="{986B9A1B-3F97-A643-AF1F-F64801206025}" destId="{84DF38D6-08B7-D740-B589-BAACD07883F3}" srcOrd="6" destOrd="0" presId="urn:microsoft.com/office/officeart/2005/8/layout/hProcess9"/>
    <dgm:cxn modelId="{B4376FE2-4DFF-4D13-92A8-EA21E8BCA0D6}" type="presParOf" srcId="{986B9A1B-3F97-A643-AF1F-F64801206025}" destId="{F20602C8-6B73-4FED-82F6-EC458C104AD5}" srcOrd="7" destOrd="0" presId="urn:microsoft.com/office/officeart/2005/8/layout/hProcess9"/>
    <dgm:cxn modelId="{DD94C0CC-0F0F-4811-8CB3-3AA83854E9BA}" type="presParOf" srcId="{986B9A1B-3F97-A643-AF1F-F64801206025}" destId="{4BA87545-598A-4881-9994-B90569995D6F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F5D9E4-9FB0-3F46-A4AC-6F2F8976A8A6}">
      <dsp:nvSpPr>
        <dsp:cNvPr id="0" name=""/>
        <dsp:cNvSpPr/>
      </dsp:nvSpPr>
      <dsp:spPr>
        <a:xfrm>
          <a:off x="4" y="0"/>
          <a:ext cx="9296395" cy="2728594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61800" extrusionH="600" contourW="3000">
          <a:bevelT w="48600" h="18600" prst="relaxedInset"/>
          <a:bevelB w="4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3FD028-84FF-6548-9316-DD7F08285FB0}">
      <dsp:nvSpPr>
        <dsp:cNvPr id="0" name=""/>
        <dsp:cNvSpPr/>
      </dsp:nvSpPr>
      <dsp:spPr>
        <a:xfrm>
          <a:off x="2695031" y="675818"/>
          <a:ext cx="1796945" cy="1452703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Eltern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stellen Antrag inkl. ärztl.Gutachten (falls vorhanden);           auch unabhängig von Schule möglich</a:t>
          </a:r>
        </a:p>
      </dsp:txBody>
      <dsp:txXfrm>
        <a:off x="2765946" y="746733"/>
        <a:ext cx="1655115" cy="1310873"/>
      </dsp:txXfrm>
    </dsp:sp>
    <dsp:sp modelId="{A85F8739-73C3-A54C-AF62-A49EB539A98B}">
      <dsp:nvSpPr>
        <dsp:cNvPr id="0" name=""/>
        <dsp:cNvSpPr/>
      </dsp:nvSpPr>
      <dsp:spPr>
        <a:xfrm>
          <a:off x="4644717" y="735421"/>
          <a:ext cx="1485078" cy="1200581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/>
            <a:t>Jugendamt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fordert Bericht von Schule an und informiert Schulamt (cc)</a:t>
          </a:r>
        </a:p>
      </dsp:txBody>
      <dsp:txXfrm>
        <a:off x="4703325" y="794029"/>
        <a:ext cx="1367862" cy="1083365"/>
      </dsp:txXfrm>
    </dsp:sp>
    <dsp:sp modelId="{52A2C6EF-0B0F-9242-A85C-400A7291BCB3}">
      <dsp:nvSpPr>
        <dsp:cNvPr id="0" name=""/>
        <dsp:cNvSpPr/>
      </dsp:nvSpPr>
      <dsp:spPr>
        <a:xfrm>
          <a:off x="6455062" y="1268818"/>
          <a:ext cx="1485078" cy="1200581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Schulamt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listet Anträge; ggfs. Erinnerung / Mahnung</a:t>
          </a:r>
        </a:p>
      </dsp:txBody>
      <dsp:txXfrm>
        <a:off x="6513670" y="1327426"/>
        <a:ext cx="1367862" cy="1083365"/>
      </dsp:txXfrm>
    </dsp:sp>
    <dsp:sp modelId="{F0943BBD-767F-FE44-9C65-9AE016F60C1B}">
      <dsp:nvSpPr>
        <dsp:cNvPr id="0" name=""/>
        <dsp:cNvSpPr/>
      </dsp:nvSpPr>
      <dsp:spPr>
        <a:xfrm>
          <a:off x="6491109" y="174"/>
          <a:ext cx="1485078" cy="1200581"/>
        </a:xfrm>
        <a:prstGeom prst="roundRect">
          <a:avLst/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Schule </a:t>
          </a:r>
          <a:r>
            <a:rPr lang="de-DE" sz="1200" b="1" kern="1200"/>
            <a:t>                  Frist: 6 Wochen!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KL schreibt Bericht + fordert FB an (alle Vordrucke in tIPS)</a:t>
          </a:r>
        </a:p>
      </dsp:txBody>
      <dsp:txXfrm>
        <a:off x="6549717" y="58782"/>
        <a:ext cx="1367862" cy="1083365"/>
      </dsp:txXfrm>
    </dsp:sp>
    <dsp:sp modelId="{CEEA7FC7-4D95-46BC-B480-CEA5F043482E}">
      <dsp:nvSpPr>
        <dsp:cNvPr id="0" name=""/>
        <dsp:cNvSpPr/>
      </dsp:nvSpPr>
      <dsp:spPr>
        <a:xfrm>
          <a:off x="278678" y="548758"/>
          <a:ext cx="2174303" cy="1757771"/>
        </a:xfrm>
        <a:prstGeom prst="roundRect">
          <a:avLst/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Schule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Verdacht auf Integrationsrisiko aufgrund von LRS/Rechenschwäche?                                    - &gt; Fachberatung einschalten                             - &gt; Eltern beraten</a:t>
          </a:r>
        </a:p>
      </dsp:txBody>
      <dsp:txXfrm>
        <a:off x="364485" y="634565"/>
        <a:ext cx="2002689" cy="15861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8E35-58DB-4E43-AFB5-8059AA8A81A4}">
      <dsp:nvSpPr>
        <dsp:cNvPr id="0" name=""/>
        <dsp:cNvSpPr/>
      </dsp:nvSpPr>
      <dsp:spPr>
        <a:xfrm rot="10800000">
          <a:off x="0" y="0"/>
          <a:ext cx="9067795" cy="2792094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61800" extrusionH="600" contourW="3000">
          <a:bevelT w="48600" h="18600" prst="relaxedInset"/>
          <a:bevelB w="4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DA9CB8-E486-1E41-A32A-FF9E11534868}">
      <dsp:nvSpPr>
        <dsp:cNvPr id="0" name=""/>
        <dsp:cNvSpPr/>
      </dsp:nvSpPr>
      <dsp:spPr>
        <a:xfrm>
          <a:off x="2185208" y="856670"/>
          <a:ext cx="1742275" cy="1116838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Eltern </a:t>
          </a:r>
          <a:r>
            <a:rPr lang="de-DE" sz="1400" b="0" kern="1200"/>
            <a:t>informieren Schule</a:t>
          </a:r>
        </a:p>
      </dsp:txBody>
      <dsp:txXfrm>
        <a:off x="2239728" y="911190"/>
        <a:ext cx="1633235" cy="1007798"/>
      </dsp:txXfrm>
    </dsp:sp>
    <dsp:sp modelId="{577C43B2-F4EA-684B-8047-C1494EA503DE}">
      <dsp:nvSpPr>
        <dsp:cNvPr id="0" name=""/>
        <dsp:cNvSpPr/>
      </dsp:nvSpPr>
      <dsp:spPr>
        <a:xfrm>
          <a:off x="3909817" y="885261"/>
          <a:ext cx="1742275" cy="1116838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500" b="1" kern="1200"/>
            <a:t>Jugendamt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b="1" kern="1200"/>
            <a:t>entscheidet, </a:t>
          </a:r>
          <a:r>
            <a:rPr lang="de-DE" sz="1300" b="0" kern="1200"/>
            <a:t> informiert Eltern, führt Hilfeplan-verfahren durch</a:t>
          </a:r>
          <a:endParaRPr lang="de-DE" sz="1300" kern="1200"/>
        </a:p>
      </dsp:txBody>
      <dsp:txXfrm>
        <a:off x="3964337" y="939781"/>
        <a:ext cx="1633235" cy="1007798"/>
      </dsp:txXfrm>
    </dsp:sp>
    <dsp:sp modelId="{D19D3604-B015-E941-B735-DCEF3E03D2D2}">
      <dsp:nvSpPr>
        <dsp:cNvPr id="0" name=""/>
        <dsp:cNvSpPr/>
      </dsp:nvSpPr>
      <dsp:spPr>
        <a:xfrm>
          <a:off x="5701102" y="875735"/>
          <a:ext cx="1742275" cy="1116838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/>
            <a:t>Schulamt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sendet Bericht plus schulfachliche Bewertung</a:t>
          </a:r>
        </a:p>
      </dsp:txBody>
      <dsp:txXfrm>
        <a:off x="5755622" y="930255"/>
        <a:ext cx="1633235" cy="1007798"/>
      </dsp:txXfrm>
    </dsp:sp>
    <dsp:sp modelId="{84DF38D6-08B7-D740-B589-BAACD07883F3}">
      <dsp:nvSpPr>
        <dsp:cNvPr id="0" name=""/>
        <dsp:cNvSpPr/>
      </dsp:nvSpPr>
      <dsp:spPr>
        <a:xfrm>
          <a:off x="7325524" y="847166"/>
          <a:ext cx="1742275" cy="1116838"/>
        </a:xfrm>
        <a:prstGeom prst="roundRect">
          <a:avLst/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Schule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sendet Bericht inkl. Zeugnisse, Förderpläne etc. + Stellungnahme der FB          </a:t>
          </a:r>
          <a:endParaRPr lang="de-DE" sz="1200" b="1" kern="1200"/>
        </a:p>
      </dsp:txBody>
      <dsp:txXfrm>
        <a:off x="7380044" y="901686"/>
        <a:ext cx="1633235" cy="1007798"/>
      </dsp:txXfrm>
    </dsp:sp>
    <dsp:sp modelId="{4BA87545-598A-4881-9994-B90569995D6F}">
      <dsp:nvSpPr>
        <dsp:cNvPr id="0" name=""/>
        <dsp:cNvSpPr/>
      </dsp:nvSpPr>
      <dsp:spPr>
        <a:xfrm>
          <a:off x="368294" y="818575"/>
          <a:ext cx="1742275" cy="1116838"/>
        </a:xfrm>
        <a:prstGeom prst="roundRect">
          <a:avLst/>
        </a:prstGeom>
        <a:solidFill>
          <a:schemeClr val="bg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kern="1200"/>
            <a:t>Schule / Jugendamt </a:t>
          </a:r>
          <a:r>
            <a:rPr lang="de-DE" sz="1200" b="1" kern="1200"/>
            <a:t>Hilfeplangespräche (regelmäßig)      </a:t>
          </a:r>
        </a:p>
      </dsp:txBody>
      <dsp:txXfrm>
        <a:off x="422814" y="873095"/>
        <a:ext cx="1633235" cy="1007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Mendoza</dc:creator>
  <cp:lastModifiedBy>strenger</cp:lastModifiedBy>
  <cp:revision>8</cp:revision>
  <cp:lastPrinted>2018-09-05T09:47:00Z</cp:lastPrinted>
  <dcterms:created xsi:type="dcterms:W3CDTF">2017-11-10T07:30:00Z</dcterms:created>
  <dcterms:modified xsi:type="dcterms:W3CDTF">2018-09-12T15:53:00Z</dcterms:modified>
</cp:coreProperties>
</file>